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E18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КРАСНОГОРСКОГО РАЙОНА</w:t>
      </w: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E18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E1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10FE4" w:rsidRPr="00585E18" w:rsidRDefault="00510FE4" w:rsidP="00B82F0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4"/>
      </w:tblGrid>
      <w:tr w:rsidR="00B82F0B" w:rsidRPr="00585E18" w:rsidTr="00B82F0B">
        <w:tc>
          <w:tcPr>
            <w:tcW w:w="4924" w:type="dxa"/>
          </w:tcPr>
          <w:p w:rsidR="00B82F0B" w:rsidRPr="00585E18" w:rsidRDefault="008C4C62" w:rsidP="00DC30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B82F0B" w:rsidRPr="00585E1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3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4" w:type="dxa"/>
            <w:vAlign w:val="center"/>
          </w:tcPr>
          <w:p w:rsidR="00B82F0B" w:rsidRPr="00585E18" w:rsidRDefault="00B82F0B" w:rsidP="008C4C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C4C62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B82F0B" w:rsidRPr="00585E18" w:rsidRDefault="00B82F0B" w:rsidP="00B82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с.Красногорское</w:t>
      </w:r>
    </w:p>
    <w:p w:rsidR="00510FE4" w:rsidRPr="00585E18" w:rsidRDefault="00510FE4" w:rsidP="00B82F0B">
      <w:pPr>
        <w:ind w:firstLine="0"/>
      </w:pPr>
    </w:p>
    <w:p w:rsidR="00510FE4" w:rsidRPr="00585E18" w:rsidRDefault="008C4C62" w:rsidP="00B82F0B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31115</wp:posOffset>
                </wp:positionV>
                <wp:extent cx="3157855" cy="1973580"/>
                <wp:effectExtent l="381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74A" w:rsidRPr="00A865E8" w:rsidRDefault="0084274A" w:rsidP="00A865E8">
                            <w:pPr>
                              <w:pStyle w:val="Default"/>
                              <w:jc w:val="both"/>
                            </w:pPr>
                            <w:bookmarkStart w:id="0" w:name="_GoBack"/>
                            <w:r w:rsidRPr="004629C5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184805" w:rsidRPr="004629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3039">
                              <w:rPr>
                                <w:sz w:val="28"/>
                                <w:szCs w:val="28"/>
                              </w:rPr>
                              <w:t xml:space="preserve">внесении изменений в </w:t>
                            </w:r>
                            <w:r w:rsidR="00184805" w:rsidRPr="004629C5">
                              <w:rPr>
                                <w:sz w:val="28"/>
                                <w:szCs w:val="28"/>
                              </w:rPr>
                              <w:t>постановлени</w:t>
                            </w:r>
                            <w:r w:rsidR="00DC3039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6E2549" w:rsidRPr="004629C5">
                              <w:rPr>
                                <w:sz w:val="28"/>
                                <w:szCs w:val="28"/>
                              </w:rPr>
                              <w:t xml:space="preserve"> Администрации</w:t>
                            </w:r>
                            <w:r w:rsidR="00184805" w:rsidRPr="004629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740B" w:rsidRPr="004629C5">
                              <w:rPr>
                                <w:sz w:val="28"/>
                                <w:szCs w:val="28"/>
                              </w:rPr>
                              <w:t>района</w:t>
                            </w:r>
                            <w:r w:rsidR="00A865E8">
                              <w:rPr>
                                <w:sz w:val="28"/>
                                <w:szCs w:val="28"/>
                              </w:rPr>
                              <w:t xml:space="preserve"> от 01</w:t>
                            </w:r>
                            <w:r w:rsidR="00103C23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 w:rsidR="00A865E8">
                              <w:rPr>
                                <w:sz w:val="28"/>
                                <w:szCs w:val="28"/>
                              </w:rPr>
                              <w:t>8.2019 №430 «</w:t>
                            </w:r>
                            <w:r w:rsidR="00A865E8">
                              <w:rPr>
                                <w:color w:val="auto"/>
                                <w:sz w:val="28"/>
                                <w:szCs w:val="28"/>
                              </w:rPr>
                              <w:t>Об утверждении протокола заседания комиссии по формированию сети муниципальных маршрутов регулярных перевозок на территории муниципального образования Красногорский район Алтайского края от 30.07.2019 №1»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2.45pt;width:248.65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" stroked="f">
                <v:textbox>
                  <w:txbxContent>
                    <w:p w:rsidR="0084274A" w:rsidRPr="00A865E8" w:rsidRDefault="0084274A" w:rsidP="00A865E8">
                      <w:pPr>
                        <w:pStyle w:val="Default"/>
                        <w:jc w:val="both"/>
                      </w:pPr>
                      <w:bookmarkStart w:id="1" w:name="_GoBack"/>
                      <w:r w:rsidRPr="004629C5">
                        <w:rPr>
                          <w:sz w:val="28"/>
                          <w:szCs w:val="28"/>
                        </w:rPr>
                        <w:t>О</w:t>
                      </w:r>
                      <w:r w:rsidR="00184805" w:rsidRPr="004629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C3039">
                        <w:rPr>
                          <w:sz w:val="28"/>
                          <w:szCs w:val="28"/>
                        </w:rPr>
                        <w:t xml:space="preserve">внесении изменений в </w:t>
                      </w:r>
                      <w:r w:rsidR="00184805" w:rsidRPr="004629C5">
                        <w:rPr>
                          <w:sz w:val="28"/>
                          <w:szCs w:val="28"/>
                        </w:rPr>
                        <w:t>постановлени</w:t>
                      </w:r>
                      <w:r w:rsidR="00DC3039">
                        <w:rPr>
                          <w:sz w:val="28"/>
                          <w:szCs w:val="28"/>
                        </w:rPr>
                        <w:t>е</w:t>
                      </w:r>
                      <w:r w:rsidR="006E2549" w:rsidRPr="004629C5">
                        <w:rPr>
                          <w:sz w:val="28"/>
                          <w:szCs w:val="28"/>
                        </w:rPr>
                        <w:t xml:space="preserve"> Администрации</w:t>
                      </w:r>
                      <w:r w:rsidR="00184805" w:rsidRPr="004629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4740B" w:rsidRPr="004629C5">
                        <w:rPr>
                          <w:sz w:val="28"/>
                          <w:szCs w:val="28"/>
                        </w:rPr>
                        <w:t>района</w:t>
                      </w:r>
                      <w:r w:rsidR="00A865E8">
                        <w:rPr>
                          <w:sz w:val="28"/>
                          <w:szCs w:val="28"/>
                        </w:rPr>
                        <w:t xml:space="preserve"> от 01</w:t>
                      </w:r>
                      <w:r w:rsidR="00103C23">
                        <w:rPr>
                          <w:sz w:val="28"/>
                          <w:szCs w:val="28"/>
                        </w:rPr>
                        <w:t>.0</w:t>
                      </w:r>
                      <w:r w:rsidR="00A865E8">
                        <w:rPr>
                          <w:sz w:val="28"/>
                          <w:szCs w:val="28"/>
                        </w:rPr>
                        <w:t>8.2019 №430 «</w:t>
                      </w:r>
                      <w:r w:rsidR="00A865E8">
                        <w:rPr>
                          <w:color w:val="auto"/>
                          <w:sz w:val="28"/>
                          <w:szCs w:val="28"/>
                        </w:rPr>
                        <w:t>Об утверждении протокола заседания комиссии по формированию сети муниципальных маршрутов регулярных перевозок на территории муниципального образования Красногорский район Алтайского края от 30.07.2019 №1»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10FE4" w:rsidRPr="00585E18" w:rsidRDefault="00510FE4" w:rsidP="00B82F0B">
      <w:pPr>
        <w:ind w:firstLine="0"/>
      </w:pPr>
    </w:p>
    <w:p w:rsidR="00510FE4" w:rsidRPr="00585E18" w:rsidRDefault="00510FE4" w:rsidP="00B82F0B">
      <w:pPr>
        <w:ind w:firstLine="0"/>
      </w:pPr>
    </w:p>
    <w:p w:rsidR="00510FE4" w:rsidRPr="00585E18" w:rsidRDefault="00510FE4" w:rsidP="00B82F0B">
      <w:pPr>
        <w:ind w:firstLine="0"/>
      </w:pPr>
    </w:p>
    <w:p w:rsidR="00510FE4" w:rsidRPr="00585E18" w:rsidRDefault="00510FE4" w:rsidP="00B82F0B">
      <w:pPr>
        <w:ind w:firstLine="0"/>
        <w:rPr>
          <w:sz w:val="26"/>
          <w:szCs w:val="26"/>
        </w:rPr>
      </w:pPr>
    </w:p>
    <w:p w:rsidR="0059409B" w:rsidRPr="00585E18" w:rsidRDefault="0059409B" w:rsidP="00B82F0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C4740B" w:rsidRDefault="00C4740B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4740B" w:rsidRDefault="00C4740B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A359C" w:rsidRDefault="009A359C" w:rsidP="009A359C"/>
    <w:p w:rsidR="009A359C" w:rsidRDefault="009A359C" w:rsidP="009A359C"/>
    <w:p w:rsidR="009A359C" w:rsidRPr="009A359C" w:rsidRDefault="009A359C" w:rsidP="009A359C"/>
    <w:p w:rsidR="0065299B" w:rsidRPr="00585E18" w:rsidRDefault="00E81D02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85E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1848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целях приведе</w:t>
      </w:r>
      <w:r w:rsidR="002A67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 нормативных правовых актов</w:t>
      </w:r>
      <w:r w:rsidR="002A6733" w:rsidRPr="002A6733">
        <w:rPr>
          <w:rFonts w:ascii="Times New Roman" w:hAnsi="Times New Roman" w:cs="Times New Roman"/>
          <w:sz w:val="28"/>
          <w:szCs w:val="28"/>
        </w:rPr>
        <w:t xml:space="preserve"> </w:t>
      </w:r>
      <w:r w:rsidR="00A925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соответствие с действующим законодательством Российской Федерации,</w:t>
      </w:r>
    </w:p>
    <w:p w:rsidR="00E81D02" w:rsidRPr="00585E18" w:rsidRDefault="0065299B" w:rsidP="00B82F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ПОСТАНОВЛЯЮ</w:t>
      </w:r>
      <w:r w:rsidR="00E81D02" w:rsidRPr="00585E18">
        <w:rPr>
          <w:rFonts w:ascii="Times New Roman" w:hAnsi="Times New Roman" w:cs="Times New Roman"/>
          <w:sz w:val="28"/>
          <w:szCs w:val="28"/>
        </w:rPr>
        <w:t>:</w:t>
      </w:r>
    </w:p>
    <w:p w:rsidR="00895E23" w:rsidRDefault="00134B2F" w:rsidP="008704F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585E18">
        <w:rPr>
          <w:rFonts w:ascii="Times New Roman" w:hAnsi="Times New Roman" w:cs="Times New Roman"/>
          <w:sz w:val="28"/>
          <w:szCs w:val="28"/>
        </w:rPr>
        <w:t>1</w:t>
      </w:r>
      <w:bookmarkStart w:id="3" w:name="sub_200"/>
      <w:bookmarkEnd w:id="2"/>
      <w:r w:rsidR="002A6733">
        <w:rPr>
          <w:rFonts w:ascii="Times New Roman" w:hAnsi="Times New Roman" w:cs="Times New Roman"/>
          <w:sz w:val="28"/>
          <w:szCs w:val="28"/>
        </w:rPr>
        <w:t xml:space="preserve">. </w:t>
      </w:r>
      <w:r w:rsidR="00E80E3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района от </w:t>
      </w:r>
      <w:r w:rsidR="00A865E8">
        <w:rPr>
          <w:rFonts w:ascii="Times New Roman" w:hAnsi="Times New Roman" w:cs="Times New Roman"/>
          <w:sz w:val="28"/>
          <w:szCs w:val="28"/>
        </w:rPr>
        <w:t>01</w:t>
      </w:r>
      <w:r w:rsidR="00E80E3F">
        <w:rPr>
          <w:rFonts w:ascii="Times New Roman" w:hAnsi="Times New Roman" w:cs="Times New Roman"/>
          <w:sz w:val="28"/>
          <w:szCs w:val="28"/>
        </w:rPr>
        <w:t>.0</w:t>
      </w:r>
      <w:r w:rsidR="00A865E8">
        <w:rPr>
          <w:rFonts w:ascii="Times New Roman" w:hAnsi="Times New Roman" w:cs="Times New Roman"/>
          <w:sz w:val="28"/>
          <w:szCs w:val="28"/>
        </w:rPr>
        <w:t>8</w:t>
      </w:r>
      <w:r w:rsidR="00E80E3F">
        <w:rPr>
          <w:rFonts w:ascii="Times New Roman" w:hAnsi="Times New Roman" w:cs="Times New Roman"/>
          <w:sz w:val="28"/>
          <w:szCs w:val="28"/>
        </w:rPr>
        <w:t>.2019 №4</w:t>
      </w:r>
      <w:r w:rsidR="00A865E8">
        <w:rPr>
          <w:rFonts w:ascii="Times New Roman" w:hAnsi="Times New Roman" w:cs="Times New Roman"/>
          <w:sz w:val="28"/>
          <w:szCs w:val="28"/>
        </w:rPr>
        <w:t>30</w:t>
      </w:r>
      <w:r w:rsidR="00E80E3F">
        <w:rPr>
          <w:rFonts w:ascii="Times New Roman" w:hAnsi="Times New Roman" w:cs="Times New Roman"/>
          <w:sz w:val="28"/>
          <w:szCs w:val="28"/>
        </w:rPr>
        <w:t xml:space="preserve"> «</w:t>
      </w:r>
      <w:r w:rsidR="0048170C" w:rsidRPr="0048170C">
        <w:rPr>
          <w:rFonts w:ascii="Times New Roman" w:hAnsi="Times New Roman" w:cs="Times New Roman"/>
          <w:sz w:val="28"/>
          <w:szCs w:val="28"/>
        </w:rPr>
        <w:t>Об утверждении протокола заседания комиссии по формированию сети муниципальных маршрутов регулярных перевозок на территории муниципального образования Красногорский район Алтайского края от 30.07.2019 №1</w:t>
      </w:r>
      <w:r w:rsidR="00E80E3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80E3F" w:rsidRDefault="00284943" w:rsidP="008704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13F">
        <w:rPr>
          <w:rFonts w:ascii="Times New Roman" w:hAnsi="Times New Roman" w:cs="Times New Roman"/>
          <w:sz w:val="28"/>
          <w:szCs w:val="28"/>
        </w:rPr>
        <w:t xml:space="preserve">в </w:t>
      </w:r>
      <w:r w:rsidR="00FD1E6A">
        <w:rPr>
          <w:rFonts w:ascii="Times New Roman" w:hAnsi="Times New Roman" w:cs="Times New Roman"/>
          <w:sz w:val="28"/>
          <w:szCs w:val="28"/>
        </w:rPr>
        <w:t>пункт</w:t>
      </w:r>
      <w:r w:rsidR="0018213F">
        <w:rPr>
          <w:rFonts w:ascii="Times New Roman" w:hAnsi="Times New Roman" w:cs="Times New Roman"/>
          <w:sz w:val="28"/>
          <w:szCs w:val="28"/>
        </w:rPr>
        <w:t>е</w:t>
      </w:r>
      <w:r w:rsidR="00FD1E6A">
        <w:rPr>
          <w:rFonts w:ascii="Times New Roman" w:hAnsi="Times New Roman" w:cs="Times New Roman"/>
          <w:sz w:val="28"/>
          <w:szCs w:val="28"/>
        </w:rPr>
        <w:t xml:space="preserve"> </w:t>
      </w:r>
      <w:r w:rsidR="0048170C">
        <w:rPr>
          <w:rFonts w:ascii="Times New Roman" w:hAnsi="Times New Roman" w:cs="Times New Roman"/>
          <w:sz w:val="28"/>
          <w:szCs w:val="28"/>
        </w:rPr>
        <w:t xml:space="preserve">3 </w:t>
      </w:r>
      <w:r w:rsidR="0018213F">
        <w:rPr>
          <w:rFonts w:ascii="Times New Roman" w:hAnsi="Times New Roman" w:cs="Times New Roman"/>
          <w:sz w:val="28"/>
          <w:szCs w:val="28"/>
        </w:rPr>
        <w:t>слова «с. Сосновка – с. Красногорское» заменить словами «с. Сосновка – поворот с. Балыкса – с. Красногорское»</w:t>
      </w:r>
      <w:r w:rsidR="004C3CA7">
        <w:rPr>
          <w:rFonts w:ascii="Times New Roman" w:hAnsi="Times New Roman" w:cs="Times New Roman"/>
          <w:sz w:val="28"/>
          <w:szCs w:val="28"/>
        </w:rPr>
        <w:t>.</w:t>
      </w:r>
    </w:p>
    <w:p w:rsidR="00361544" w:rsidRPr="0061792F" w:rsidRDefault="004C3CA7" w:rsidP="003615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544" w:rsidRPr="0061792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 Шукшина А.Н.</w:t>
      </w:r>
    </w:p>
    <w:p w:rsidR="004C3CA7" w:rsidRPr="00585E18" w:rsidRDefault="004C3CA7" w:rsidP="008704FC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3"/>
    <w:p w:rsidR="00C4740B" w:rsidRPr="00585E18" w:rsidRDefault="00C4740B">
      <w:pPr>
        <w:rPr>
          <w:rFonts w:ascii="Times New Roman" w:hAnsi="Times New Roman" w:cs="Times New Roman"/>
          <w:sz w:val="28"/>
          <w:szCs w:val="28"/>
        </w:rPr>
      </w:pPr>
    </w:p>
    <w:p w:rsidR="00AD52C8" w:rsidRPr="00585E18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39"/>
        <w:gridCol w:w="3185"/>
      </w:tblGrid>
      <w:tr w:rsidR="00E81D02" w:rsidRPr="00585E18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E81D02" w:rsidRPr="00585E18" w:rsidRDefault="00CA49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3528D" w:rsidRPr="00585E1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81D02" w:rsidRPr="00585E18" w:rsidRDefault="00CA49E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8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22204F" w:rsidRDefault="0022204F" w:rsidP="00727E9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1000"/>
    </w:p>
    <w:p w:rsidR="00C80385" w:rsidRDefault="00C80385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0385" w:rsidRDefault="00C80385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213F" w:rsidRDefault="0018213F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213F" w:rsidRDefault="0018213F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213F" w:rsidRDefault="0018213F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213F" w:rsidRDefault="0018213F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0385" w:rsidRDefault="00C80385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E91" w:rsidRPr="00585E18" w:rsidRDefault="00AD52C8" w:rsidP="00727E9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85E18">
        <w:rPr>
          <w:rFonts w:ascii="Times New Roman" w:hAnsi="Times New Roman" w:cs="Times New Roman"/>
          <w:sz w:val="20"/>
          <w:szCs w:val="20"/>
        </w:rPr>
        <w:t>Поминов</w:t>
      </w:r>
      <w:r w:rsidR="009B1D3E" w:rsidRPr="00585E18">
        <w:rPr>
          <w:rFonts w:ascii="Times New Roman" w:hAnsi="Times New Roman" w:cs="Times New Roman"/>
          <w:sz w:val="20"/>
          <w:szCs w:val="20"/>
        </w:rPr>
        <w:t xml:space="preserve"> П.С.</w:t>
      </w:r>
    </w:p>
    <w:p w:rsidR="00EE6395" w:rsidRDefault="00AD52C8" w:rsidP="00727E9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85E18">
        <w:rPr>
          <w:rFonts w:ascii="Times New Roman" w:hAnsi="Times New Roman" w:cs="Times New Roman"/>
          <w:sz w:val="20"/>
          <w:szCs w:val="20"/>
        </w:rPr>
        <w:t>22-8-11</w:t>
      </w:r>
      <w:bookmarkEnd w:id="4"/>
    </w:p>
    <w:sectPr w:rsidR="00EE6395" w:rsidSect="00C4740B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89" w:rsidRDefault="00882889" w:rsidP="00B12BEA">
      <w:r>
        <w:separator/>
      </w:r>
    </w:p>
  </w:endnote>
  <w:endnote w:type="continuationSeparator" w:id="0">
    <w:p w:rsidR="00882889" w:rsidRDefault="00882889" w:rsidP="00B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89" w:rsidRDefault="00882889" w:rsidP="00B12BEA">
      <w:r>
        <w:separator/>
      </w:r>
    </w:p>
  </w:footnote>
  <w:footnote w:type="continuationSeparator" w:id="0">
    <w:p w:rsidR="00882889" w:rsidRDefault="00882889" w:rsidP="00B1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02"/>
    <w:rsid w:val="00002F4A"/>
    <w:rsid w:val="00015F59"/>
    <w:rsid w:val="0004648A"/>
    <w:rsid w:val="0009654F"/>
    <w:rsid w:val="000B13EA"/>
    <w:rsid w:val="000B6CF7"/>
    <w:rsid w:val="000C1665"/>
    <w:rsid w:val="000C5A31"/>
    <w:rsid w:val="000C72AE"/>
    <w:rsid w:val="000E05C5"/>
    <w:rsid w:val="000E36E1"/>
    <w:rsid w:val="000F3002"/>
    <w:rsid w:val="00103C23"/>
    <w:rsid w:val="00132C10"/>
    <w:rsid w:val="00134B2F"/>
    <w:rsid w:val="0013528D"/>
    <w:rsid w:val="00166D02"/>
    <w:rsid w:val="001777FC"/>
    <w:rsid w:val="001814AD"/>
    <w:rsid w:val="0018213F"/>
    <w:rsid w:val="00182AFA"/>
    <w:rsid w:val="00184805"/>
    <w:rsid w:val="001A0A8E"/>
    <w:rsid w:val="001A2543"/>
    <w:rsid w:val="001C4B1D"/>
    <w:rsid w:val="001C602E"/>
    <w:rsid w:val="001D1EF9"/>
    <w:rsid w:val="001F05AF"/>
    <w:rsid w:val="001F0E1C"/>
    <w:rsid w:val="001F4FC8"/>
    <w:rsid w:val="00221B6F"/>
    <w:rsid w:val="0022204F"/>
    <w:rsid w:val="002270C6"/>
    <w:rsid w:val="00236FE3"/>
    <w:rsid w:val="00284943"/>
    <w:rsid w:val="00292B33"/>
    <w:rsid w:val="002A3125"/>
    <w:rsid w:val="002A60E0"/>
    <w:rsid w:val="002A6733"/>
    <w:rsid w:val="002A7031"/>
    <w:rsid w:val="002C1FCC"/>
    <w:rsid w:val="002E3A3D"/>
    <w:rsid w:val="0030648E"/>
    <w:rsid w:val="00334DE7"/>
    <w:rsid w:val="003456CB"/>
    <w:rsid w:val="00361544"/>
    <w:rsid w:val="00381075"/>
    <w:rsid w:val="003931EB"/>
    <w:rsid w:val="003954F0"/>
    <w:rsid w:val="003A0521"/>
    <w:rsid w:val="003B6264"/>
    <w:rsid w:val="003F7AB1"/>
    <w:rsid w:val="0042540B"/>
    <w:rsid w:val="00433AFC"/>
    <w:rsid w:val="0044390E"/>
    <w:rsid w:val="00446EEE"/>
    <w:rsid w:val="00455C00"/>
    <w:rsid w:val="00461A0C"/>
    <w:rsid w:val="004629C5"/>
    <w:rsid w:val="00466220"/>
    <w:rsid w:val="004709C7"/>
    <w:rsid w:val="00474D16"/>
    <w:rsid w:val="00477350"/>
    <w:rsid w:val="0048170C"/>
    <w:rsid w:val="00492352"/>
    <w:rsid w:val="004A3F3C"/>
    <w:rsid w:val="004C3949"/>
    <w:rsid w:val="004C3CA7"/>
    <w:rsid w:val="004E5EEB"/>
    <w:rsid w:val="004E6B5B"/>
    <w:rsid w:val="00510FE4"/>
    <w:rsid w:val="005147F5"/>
    <w:rsid w:val="0052148F"/>
    <w:rsid w:val="00527D76"/>
    <w:rsid w:val="00540CDD"/>
    <w:rsid w:val="005411F9"/>
    <w:rsid w:val="005651B7"/>
    <w:rsid w:val="005724E9"/>
    <w:rsid w:val="00585C7F"/>
    <w:rsid w:val="00585E18"/>
    <w:rsid w:val="00593D74"/>
    <w:rsid w:val="0059409B"/>
    <w:rsid w:val="005A12C0"/>
    <w:rsid w:val="005D476F"/>
    <w:rsid w:val="005E1C99"/>
    <w:rsid w:val="005E1E93"/>
    <w:rsid w:val="005E40E7"/>
    <w:rsid w:val="005E5626"/>
    <w:rsid w:val="00621DF0"/>
    <w:rsid w:val="00622C6C"/>
    <w:rsid w:val="00631B4A"/>
    <w:rsid w:val="0063466D"/>
    <w:rsid w:val="00643189"/>
    <w:rsid w:val="0065299B"/>
    <w:rsid w:val="00663C10"/>
    <w:rsid w:val="006672FB"/>
    <w:rsid w:val="00675414"/>
    <w:rsid w:val="00691FB7"/>
    <w:rsid w:val="006A3381"/>
    <w:rsid w:val="006B4F23"/>
    <w:rsid w:val="006C5D49"/>
    <w:rsid w:val="006D3265"/>
    <w:rsid w:val="006D5CC3"/>
    <w:rsid w:val="006E2549"/>
    <w:rsid w:val="0071572A"/>
    <w:rsid w:val="00727E91"/>
    <w:rsid w:val="00730150"/>
    <w:rsid w:val="00752623"/>
    <w:rsid w:val="00777E13"/>
    <w:rsid w:val="00782C8F"/>
    <w:rsid w:val="00786E9C"/>
    <w:rsid w:val="007A3501"/>
    <w:rsid w:val="007C7A82"/>
    <w:rsid w:val="008017B0"/>
    <w:rsid w:val="008155C9"/>
    <w:rsid w:val="008179D3"/>
    <w:rsid w:val="00831B06"/>
    <w:rsid w:val="0084274A"/>
    <w:rsid w:val="00845A2C"/>
    <w:rsid w:val="00855055"/>
    <w:rsid w:val="00860266"/>
    <w:rsid w:val="00861950"/>
    <w:rsid w:val="008704FC"/>
    <w:rsid w:val="00870ED9"/>
    <w:rsid w:val="008765F1"/>
    <w:rsid w:val="00882889"/>
    <w:rsid w:val="008872CD"/>
    <w:rsid w:val="00895E23"/>
    <w:rsid w:val="008A600E"/>
    <w:rsid w:val="008C1551"/>
    <w:rsid w:val="008C4C62"/>
    <w:rsid w:val="008E1EBC"/>
    <w:rsid w:val="008F08AC"/>
    <w:rsid w:val="00906BCB"/>
    <w:rsid w:val="00922B42"/>
    <w:rsid w:val="00923C6C"/>
    <w:rsid w:val="009472DF"/>
    <w:rsid w:val="00961017"/>
    <w:rsid w:val="00964ABC"/>
    <w:rsid w:val="00966CF6"/>
    <w:rsid w:val="009823A0"/>
    <w:rsid w:val="00984A93"/>
    <w:rsid w:val="009A359C"/>
    <w:rsid w:val="009B1D3E"/>
    <w:rsid w:val="009C6161"/>
    <w:rsid w:val="009D2358"/>
    <w:rsid w:val="009E15F5"/>
    <w:rsid w:val="009F31F2"/>
    <w:rsid w:val="00A04125"/>
    <w:rsid w:val="00A111CD"/>
    <w:rsid w:val="00A31936"/>
    <w:rsid w:val="00A32845"/>
    <w:rsid w:val="00A40F43"/>
    <w:rsid w:val="00A41053"/>
    <w:rsid w:val="00A42600"/>
    <w:rsid w:val="00A656EB"/>
    <w:rsid w:val="00A77CC8"/>
    <w:rsid w:val="00A865E8"/>
    <w:rsid w:val="00A925FC"/>
    <w:rsid w:val="00AA02E2"/>
    <w:rsid w:val="00AC6257"/>
    <w:rsid w:val="00AD2B2B"/>
    <w:rsid w:val="00AD52C8"/>
    <w:rsid w:val="00AF5C71"/>
    <w:rsid w:val="00B12BEA"/>
    <w:rsid w:val="00B241F1"/>
    <w:rsid w:val="00B25DC9"/>
    <w:rsid w:val="00B34538"/>
    <w:rsid w:val="00B452C7"/>
    <w:rsid w:val="00B5100F"/>
    <w:rsid w:val="00B82174"/>
    <w:rsid w:val="00B82F0B"/>
    <w:rsid w:val="00BA0F23"/>
    <w:rsid w:val="00BC24B9"/>
    <w:rsid w:val="00BD5B81"/>
    <w:rsid w:val="00C26ADD"/>
    <w:rsid w:val="00C4740B"/>
    <w:rsid w:val="00C6401B"/>
    <w:rsid w:val="00C80385"/>
    <w:rsid w:val="00C816BC"/>
    <w:rsid w:val="00C931B2"/>
    <w:rsid w:val="00CA49EA"/>
    <w:rsid w:val="00CB2DD0"/>
    <w:rsid w:val="00CC0903"/>
    <w:rsid w:val="00CE60CD"/>
    <w:rsid w:val="00CF6D16"/>
    <w:rsid w:val="00D170ED"/>
    <w:rsid w:val="00D34393"/>
    <w:rsid w:val="00D343FD"/>
    <w:rsid w:val="00D43AB3"/>
    <w:rsid w:val="00D57807"/>
    <w:rsid w:val="00D76736"/>
    <w:rsid w:val="00DB54CD"/>
    <w:rsid w:val="00DC0500"/>
    <w:rsid w:val="00DC3039"/>
    <w:rsid w:val="00DE6BFF"/>
    <w:rsid w:val="00E04D1A"/>
    <w:rsid w:val="00E069B6"/>
    <w:rsid w:val="00E141BD"/>
    <w:rsid w:val="00E3045D"/>
    <w:rsid w:val="00E32FBD"/>
    <w:rsid w:val="00E600F0"/>
    <w:rsid w:val="00E63177"/>
    <w:rsid w:val="00E63FB4"/>
    <w:rsid w:val="00E73F57"/>
    <w:rsid w:val="00E7656F"/>
    <w:rsid w:val="00E80E3F"/>
    <w:rsid w:val="00E81D02"/>
    <w:rsid w:val="00EA2477"/>
    <w:rsid w:val="00EA792A"/>
    <w:rsid w:val="00EB2913"/>
    <w:rsid w:val="00EC0CD9"/>
    <w:rsid w:val="00EC663C"/>
    <w:rsid w:val="00EC68DE"/>
    <w:rsid w:val="00ED4629"/>
    <w:rsid w:val="00ED6852"/>
    <w:rsid w:val="00EE6395"/>
    <w:rsid w:val="00F3208A"/>
    <w:rsid w:val="00F41ED5"/>
    <w:rsid w:val="00F52957"/>
    <w:rsid w:val="00F73018"/>
    <w:rsid w:val="00F93059"/>
    <w:rsid w:val="00FD0EED"/>
    <w:rsid w:val="00FD1E6A"/>
    <w:rsid w:val="00FD42A7"/>
    <w:rsid w:val="00FE7599"/>
    <w:rsid w:val="00FF2C32"/>
    <w:rsid w:val="00FF46CF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A75A6"/>
  <w15:docId w15:val="{C0C69A2B-8465-4DFC-B2B1-A40AEB79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14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148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148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2148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14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214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214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214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2148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2148F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52148F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52148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2148F"/>
  </w:style>
  <w:style w:type="paragraph" w:customStyle="1" w:styleId="a8">
    <w:name w:val="Внимание: недобросовестность!"/>
    <w:basedOn w:val="a6"/>
    <w:next w:val="a"/>
    <w:uiPriority w:val="99"/>
    <w:rsid w:val="0052148F"/>
  </w:style>
  <w:style w:type="character" w:customStyle="1" w:styleId="a9">
    <w:name w:val="Выделение для Базового Поиска"/>
    <w:basedOn w:val="a3"/>
    <w:uiPriority w:val="99"/>
    <w:rsid w:val="0052148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2148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2148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2148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52148F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2148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2148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2148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2148F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2148F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2148F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2148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2148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2148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2148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2148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52148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52148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52148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2148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2148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2148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2148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2148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2148F"/>
  </w:style>
  <w:style w:type="paragraph" w:customStyle="1" w:styleId="aff1">
    <w:name w:val="Моноширинный"/>
    <w:basedOn w:val="a"/>
    <w:next w:val="a"/>
    <w:uiPriority w:val="99"/>
    <w:rsid w:val="0052148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2148F"/>
    <w:rPr>
      <w:rFonts w:cs="Times New Roman"/>
      <w:b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52148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2148F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52148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2148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2148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2148F"/>
    <w:pPr>
      <w:ind w:left="140"/>
    </w:pPr>
  </w:style>
  <w:style w:type="character" w:customStyle="1" w:styleId="aff9">
    <w:name w:val="Опечатки"/>
    <w:uiPriority w:val="99"/>
    <w:rsid w:val="0052148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2148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2148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2148F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2148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2148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2148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2148F"/>
  </w:style>
  <w:style w:type="paragraph" w:customStyle="1" w:styleId="afff1">
    <w:name w:val="Примечание."/>
    <w:basedOn w:val="a6"/>
    <w:next w:val="a"/>
    <w:uiPriority w:val="99"/>
    <w:rsid w:val="0052148F"/>
  </w:style>
  <w:style w:type="character" w:customStyle="1" w:styleId="afff2">
    <w:name w:val="Продолжение ссылки"/>
    <w:basedOn w:val="a4"/>
    <w:uiPriority w:val="99"/>
    <w:rsid w:val="0052148F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52148F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2148F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2148F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52148F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2148F"/>
  </w:style>
  <w:style w:type="character" w:customStyle="1" w:styleId="afff8">
    <w:name w:val="Ссылка на утративший силу документ"/>
    <w:basedOn w:val="a4"/>
    <w:uiPriority w:val="99"/>
    <w:rsid w:val="0052148F"/>
    <w:rPr>
      <w:rFonts w:cs="Times New Roman"/>
      <w:b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52148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2148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2148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2148F"/>
    <w:rPr>
      <w:rFonts w:cs="Times New Roman"/>
      <w:b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52148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2148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148F"/>
    <w:pPr>
      <w:spacing w:before="300"/>
      <w:ind w:firstLine="0"/>
      <w:jc w:val="left"/>
    </w:pPr>
  </w:style>
  <w:style w:type="table" w:styleId="affff">
    <w:name w:val="Table Grid"/>
    <w:basedOn w:val="a1"/>
    <w:uiPriority w:val="99"/>
    <w:rsid w:val="009472DF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1">
    <w:name w:val="header"/>
    <w:basedOn w:val="a"/>
    <w:link w:val="affff2"/>
    <w:uiPriority w:val="99"/>
    <w:semiHidden/>
    <w:unhideWhenUsed/>
    <w:rsid w:val="00B12BE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sid w:val="00B12BEA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B12BE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locked/>
    <w:rsid w:val="00B12BEA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4629C5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46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65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DB3D0-36BB-4441-A947-BBEF4F83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2021-06-22T05:23:00Z</cp:lastPrinted>
  <dcterms:created xsi:type="dcterms:W3CDTF">2024-05-23T08:39:00Z</dcterms:created>
  <dcterms:modified xsi:type="dcterms:W3CDTF">2024-05-23T08:39:00Z</dcterms:modified>
</cp:coreProperties>
</file>