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B" w:rsidRDefault="00C80F3A" w:rsidP="00EA12AB">
      <w:pPr>
        <w:tabs>
          <w:tab w:val="left" w:pos="3681"/>
        </w:tabs>
        <w:jc w:val="center"/>
        <w:rPr>
          <w:i/>
          <w:sz w:val="24"/>
          <w:szCs w:val="24"/>
          <w:u w:val="single"/>
        </w:rPr>
      </w:pPr>
      <w:r w:rsidRPr="00C80F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0.8pt;margin-top:10.05pt;width:205.5pt;height:10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" stroked="f">
            <v:textbox>
              <w:txbxContent>
                <w:p w:rsidR="00DA4513" w:rsidRPr="008953F2" w:rsidRDefault="004964AA" w:rsidP="00EA12AB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Для размещения на официальном сайте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411"/>
        <w:gridCol w:w="213"/>
        <w:gridCol w:w="284"/>
        <w:gridCol w:w="236"/>
        <w:gridCol w:w="1617"/>
      </w:tblGrid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АДМИНИСТРАЦИЯ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КРАСНОГОРСКОГО РАЙОНА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АЛТАЙСКОГО КРАЯ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rPr>
                <w:sz w:val="24"/>
                <w:szCs w:val="24"/>
              </w:rPr>
            </w:pP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Советская ул., д. 91, с.Красногорское, 659500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Тел. (385-35) 22-4-01, факс (385-35) 22-4-36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 04018646, ОГРН 1022201944456,</w:t>
            </w:r>
          </w:p>
        </w:tc>
      </w:tr>
      <w:tr w:rsidR="00EA12AB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ИНН/КПП 2250000913/22500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001</w:t>
            </w:r>
          </w:p>
        </w:tc>
      </w:tr>
      <w:tr w:rsidR="00EA12AB" w:rsidRPr="00C71B71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 adm_krasnogorsk@mail.ru</w:t>
            </w:r>
          </w:p>
        </w:tc>
      </w:tr>
      <w:tr w:rsidR="00EA12AB" w:rsidRPr="00C71B71" w:rsidTr="00106267"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2AB" w:rsidRDefault="00EA12AB" w:rsidP="0010626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A12AB" w:rsidTr="00106267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Pr="00C71B71" w:rsidRDefault="00C71B71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C71B71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220/ПА/2068</w:t>
            </w:r>
          </w:p>
        </w:tc>
      </w:tr>
      <w:tr w:rsidR="00EA12AB" w:rsidTr="00106267">
        <w:trPr>
          <w:cantSplit/>
        </w:trPr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2AB" w:rsidRDefault="00EA12AB" w:rsidP="00106267">
            <w:pPr>
              <w:jc w:val="center"/>
              <w:rPr>
                <w:sz w:val="24"/>
                <w:szCs w:val="24"/>
              </w:rPr>
            </w:pPr>
          </w:p>
        </w:tc>
      </w:tr>
      <w:tr w:rsidR="00EA12AB" w:rsidTr="0010626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 №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2AB" w:rsidRDefault="00EA12AB" w:rsidP="00106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1823" w:rsidRDefault="00641823" w:rsidP="00E967E7">
      <w:pPr>
        <w:jc w:val="both"/>
        <w:rPr>
          <w:sz w:val="24"/>
          <w:szCs w:val="24"/>
        </w:rPr>
      </w:pPr>
    </w:p>
    <w:p w:rsidR="009849D6" w:rsidRPr="007C734D" w:rsidRDefault="009849D6" w:rsidP="00E967E7">
      <w:pPr>
        <w:jc w:val="both"/>
        <w:rPr>
          <w:sz w:val="24"/>
          <w:szCs w:val="24"/>
        </w:rPr>
      </w:pPr>
    </w:p>
    <w:p w:rsidR="00A5410D" w:rsidRPr="009849D6" w:rsidRDefault="00A5410D" w:rsidP="00A5410D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Администрация Красногорского района Алтайского края</w:t>
      </w:r>
      <w:r w:rsidR="00550B15" w:rsidRPr="009849D6">
        <w:rPr>
          <w:sz w:val="24"/>
          <w:szCs w:val="24"/>
        </w:rPr>
        <w:t xml:space="preserve"> </w:t>
      </w:r>
      <w:r w:rsidR="00EA6194" w:rsidRPr="009849D6">
        <w:rPr>
          <w:b/>
          <w:sz w:val="24"/>
          <w:szCs w:val="24"/>
        </w:rPr>
        <w:t>2</w:t>
      </w:r>
      <w:r w:rsidR="00390D16">
        <w:rPr>
          <w:b/>
          <w:sz w:val="24"/>
          <w:szCs w:val="24"/>
        </w:rPr>
        <w:t>3</w:t>
      </w:r>
      <w:r w:rsidR="00EA6194" w:rsidRPr="009849D6">
        <w:rPr>
          <w:b/>
          <w:sz w:val="24"/>
          <w:szCs w:val="24"/>
        </w:rPr>
        <w:t xml:space="preserve"> </w:t>
      </w:r>
      <w:r w:rsidR="00390D16">
        <w:rPr>
          <w:b/>
          <w:sz w:val="24"/>
          <w:szCs w:val="24"/>
        </w:rPr>
        <w:t>июля</w:t>
      </w:r>
      <w:r w:rsidRPr="009849D6">
        <w:rPr>
          <w:b/>
          <w:sz w:val="24"/>
          <w:szCs w:val="24"/>
        </w:rPr>
        <w:t xml:space="preserve"> 202</w:t>
      </w:r>
      <w:r w:rsidR="001C4E24" w:rsidRPr="009849D6">
        <w:rPr>
          <w:b/>
          <w:sz w:val="24"/>
          <w:szCs w:val="24"/>
        </w:rPr>
        <w:t>5</w:t>
      </w:r>
      <w:r w:rsidRPr="009849D6">
        <w:rPr>
          <w:b/>
          <w:sz w:val="24"/>
          <w:szCs w:val="24"/>
        </w:rPr>
        <w:t xml:space="preserve"> года</w:t>
      </w:r>
      <w:r w:rsidR="00550B15" w:rsidRPr="009849D6">
        <w:rPr>
          <w:b/>
          <w:sz w:val="24"/>
          <w:szCs w:val="24"/>
        </w:rPr>
        <w:t xml:space="preserve"> </w:t>
      </w:r>
      <w:r w:rsidR="007C734D" w:rsidRPr="009849D6">
        <w:rPr>
          <w:sz w:val="24"/>
          <w:szCs w:val="24"/>
        </w:rPr>
        <w:t xml:space="preserve">объявляет </w:t>
      </w:r>
      <w:r w:rsidRPr="009849D6">
        <w:rPr>
          <w:sz w:val="24"/>
          <w:szCs w:val="24"/>
        </w:rPr>
        <w:t xml:space="preserve"> аукцион </w:t>
      </w:r>
      <w:r w:rsidR="002B3565" w:rsidRPr="009849D6">
        <w:rPr>
          <w:sz w:val="24"/>
          <w:szCs w:val="24"/>
        </w:rPr>
        <w:t>на</w:t>
      </w:r>
      <w:r w:rsidRPr="009849D6">
        <w:rPr>
          <w:sz w:val="24"/>
          <w:szCs w:val="24"/>
        </w:rPr>
        <w:t xml:space="preserve"> прав</w:t>
      </w:r>
      <w:r w:rsidR="002B3565" w:rsidRPr="009849D6">
        <w:rPr>
          <w:sz w:val="24"/>
          <w:szCs w:val="24"/>
        </w:rPr>
        <w:t>о</w:t>
      </w:r>
      <w:r w:rsidRPr="009849D6">
        <w:rPr>
          <w:sz w:val="24"/>
          <w:szCs w:val="24"/>
        </w:rPr>
        <w:t xml:space="preserve"> заключени</w:t>
      </w:r>
      <w:r w:rsidR="002B3565" w:rsidRPr="009849D6">
        <w:rPr>
          <w:sz w:val="24"/>
          <w:szCs w:val="24"/>
        </w:rPr>
        <w:t>я</w:t>
      </w:r>
      <w:r w:rsidRPr="009849D6">
        <w:rPr>
          <w:sz w:val="24"/>
          <w:szCs w:val="24"/>
        </w:rPr>
        <w:t xml:space="preserve"> договор</w:t>
      </w:r>
      <w:r w:rsidR="009F57F0" w:rsidRPr="009849D6">
        <w:rPr>
          <w:sz w:val="24"/>
          <w:szCs w:val="24"/>
        </w:rPr>
        <w:t>ов</w:t>
      </w:r>
      <w:r w:rsidRPr="009849D6">
        <w:rPr>
          <w:sz w:val="24"/>
          <w:szCs w:val="24"/>
        </w:rPr>
        <w:t xml:space="preserve"> аренды земельн</w:t>
      </w:r>
      <w:r w:rsidR="009F57F0" w:rsidRPr="009849D6">
        <w:rPr>
          <w:sz w:val="24"/>
          <w:szCs w:val="24"/>
        </w:rPr>
        <w:t>ых</w:t>
      </w:r>
      <w:r w:rsidRPr="009849D6">
        <w:rPr>
          <w:sz w:val="24"/>
          <w:szCs w:val="24"/>
        </w:rPr>
        <w:t xml:space="preserve"> участк</w:t>
      </w:r>
      <w:r w:rsidR="009F57F0" w:rsidRPr="009849D6">
        <w:rPr>
          <w:sz w:val="24"/>
          <w:szCs w:val="24"/>
        </w:rPr>
        <w:t>ов</w:t>
      </w:r>
      <w:r w:rsidRPr="009849D6">
        <w:rPr>
          <w:sz w:val="24"/>
          <w:szCs w:val="24"/>
        </w:rPr>
        <w:t xml:space="preserve"> из земель сельскохозяйственного назначения, государственная собственность на которы</w:t>
      </w:r>
      <w:r w:rsidR="0039745F" w:rsidRPr="009849D6">
        <w:rPr>
          <w:sz w:val="24"/>
          <w:szCs w:val="24"/>
        </w:rPr>
        <w:t>е</w:t>
      </w:r>
      <w:r w:rsidRPr="009849D6">
        <w:rPr>
          <w:sz w:val="24"/>
          <w:szCs w:val="24"/>
        </w:rPr>
        <w:t xml:space="preserve"> не разграничена</w:t>
      </w:r>
      <w:r w:rsidR="002B3565" w:rsidRPr="009849D6">
        <w:rPr>
          <w:sz w:val="24"/>
          <w:szCs w:val="24"/>
        </w:rPr>
        <w:t xml:space="preserve"> в электронной форме</w:t>
      </w:r>
      <w:r w:rsidRPr="009849D6">
        <w:rPr>
          <w:sz w:val="24"/>
          <w:szCs w:val="24"/>
        </w:rPr>
        <w:t xml:space="preserve">. Продажа права аренды осуществляется на основании постановления Администрации Красногорского района Алтайского края от </w:t>
      </w:r>
      <w:r w:rsidR="00390D16">
        <w:rPr>
          <w:sz w:val="24"/>
          <w:szCs w:val="24"/>
        </w:rPr>
        <w:t>06.05</w:t>
      </w:r>
      <w:r w:rsidR="009F57F0" w:rsidRPr="009849D6">
        <w:rPr>
          <w:sz w:val="24"/>
          <w:szCs w:val="24"/>
        </w:rPr>
        <w:t>.2025</w:t>
      </w:r>
      <w:r w:rsidRPr="009849D6">
        <w:rPr>
          <w:sz w:val="24"/>
          <w:szCs w:val="24"/>
        </w:rPr>
        <w:t xml:space="preserve"> № </w:t>
      </w:r>
      <w:r w:rsidR="00390D16">
        <w:rPr>
          <w:sz w:val="24"/>
          <w:szCs w:val="24"/>
        </w:rPr>
        <w:t>219</w:t>
      </w:r>
      <w:r w:rsidR="00E217E4" w:rsidRPr="009849D6">
        <w:rPr>
          <w:sz w:val="24"/>
          <w:szCs w:val="24"/>
        </w:rPr>
        <w:t>, в соотве</w:t>
      </w:r>
      <w:r w:rsidR="00B019E8" w:rsidRPr="009849D6">
        <w:rPr>
          <w:sz w:val="24"/>
          <w:szCs w:val="24"/>
        </w:rPr>
        <w:t>т</w:t>
      </w:r>
      <w:r w:rsidR="00E217E4" w:rsidRPr="009849D6">
        <w:rPr>
          <w:sz w:val="24"/>
          <w:szCs w:val="24"/>
        </w:rPr>
        <w:t>ствии со статьей 39.13 Земельного кодекса Российской Федерации от 25 октября 2001г. №136-ФЗ (ЗК РФ).</w:t>
      </w:r>
    </w:p>
    <w:p w:rsidR="00A5410D" w:rsidRPr="009849D6" w:rsidRDefault="00A5410D" w:rsidP="00A5410D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Форма аукциона: аукцион </w:t>
      </w:r>
      <w:r w:rsidR="002B3565" w:rsidRPr="009849D6">
        <w:rPr>
          <w:sz w:val="24"/>
          <w:szCs w:val="24"/>
        </w:rPr>
        <w:t xml:space="preserve">в электронной форме </w:t>
      </w:r>
      <w:r w:rsidRPr="009849D6">
        <w:rPr>
          <w:sz w:val="24"/>
          <w:szCs w:val="24"/>
        </w:rPr>
        <w:t>является открытым по составу участников.</w:t>
      </w:r>
    </w:p>
    <w:p w:rsidR="00A5410D" w:rsidRPr="009849D6" w:rsidRDefault="00A5410D" w:rsidP="00A5410D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Организатор </w:t>
      </w:r>
      <w:r w:rsidR="002B3565" w:rsidRPr="009849D6">
        <w:rPr>
          <w:sz w:val="24"/>
          <w:szCs w:val="24"/>
        </w:rPr>
        <w:t xml:space="preserve">электронного </w:t>
      </w:r>
      <w:r w:rsidRPr="009849D6">
        <w:rPr>
          <w:sz w:val="24"/>
          <w:szCs w:val="24"/>
        </w:rPr>
        <w:t>аукциона: Комитет по экономике, труду и управлению муниципальным имуществом Администрации района.</w:t>
      </w:r>
    </w:p>
    <w:p w:rsidR="002B3565" w:rsidRPr="009849D6" w:rsidRDefault="002B3565" w:rsidP="00A5410D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Почтовый адрес: 659500, ул.Советская, д.91, с.Красногорское Красногорский район Алтайского края. Место нахождения:659500, ул.Советская, д.91, с.Красногорское Красногорский район Алтайского края. Контактный телефон:22 4 42. Адрес электронной почты</w:t>
      </w:r>
      <w:r w:rsidRPr="009849D6">
        <w:rPr>
          <w:color w:val="002060"/>
          <w:sz w:val="24"/>
          <w:szCs w:val="24"/>
        </w:rPr>
        <w:t xml:space="preserve">: </w:t>
      </w:r>
      <w:hyperlink r:id="rId8" w:history="1">
        <w:r w:rsidR="00F8196A" w:rsidRPr="009849D6">
          <w:rPr>
            <w:rStyle w:val="a8"/>
            <w:color w:val="002060"/>
            <w:sz w:val="24"/>
            <w:szCs w:val="24"/>
            <w:lang w:val="en-US"/>
          </w:rPr>
          <w:t>www</w:t>
        </w:r>
        <w:r w:rsidR="00F8196A" w:rsidRPr="009849D6">
          <w:rPr>
            <w:rStyle w:val="a8"/>
            <w:color w:val="002060"/>
            <w:sz w:val="24"/>
            <w:szCs w:val="24"/>
          </w:rPr>
          <w:t>.</w:t>
        </w:r>
        <w:r w:rsidR="00F8196A" w:rsidRPr="009849D6">
          <w:rPr>
            <w:rStyle w:val="a8"/>
            <w:color w:val="002060"/>
            <w:sz w:val="24"/>
            <w:szCs w:val="24"/>
            <w:lang w:val="en-US"/>
          </w:rPr>
          <w:t>adm</w:t>
        </w:r>
        <w:r w:rsidR="00F8196A" w:rsidRPr="009849D6">
          <w:rPr>
            <w:rStyle w:val="a8"/>
            <w:color w:val="002060"/>
            <w:sz w:val="24"/>
            <w:szCs w:val="24"/>
          </w:rPr>
          <w:t>-</w:t>
        </w:r>
        <w:r w:rsidR="00F8196A" w:rsidRPr="009849D6">
          <w:rPr>
            <w:rStyle w:val="a8"/>
            <w:color w:val="002060"/>
            <w:sz w:val="24"/>
            <w:szCs w:val="24"/>
            <w:lang w:val="en-US"/>
          </w:rPr>
          <w:t>krasnogorsk</w:t>
        </w:r>
        <w:r w:rsidR="00F8196A" w:rsidRPr="009849D6">
          <w:rPr>
            <w:rStyle w:val="a8"/>
            <w:color w:val="002060"/>
            <w:sz w:val="24"/>
            <w:szCs w:val="24"/>
          </w:rPr>
          <w:t>.</w:t>
        </w:r>
        <w:r w:rsidR="00F8196A" w:rsidRPr="009849D6">
          <w:rPr>
            <w:rStyle w:val="a8"/>
            <w:color w:val="002060"/>
            <w:sz w:val="24"/>
            <w:szCs w:val="24"/>
            <w:lang w:val="en-US"/>
          </w:rPr>
          <w:t>ru</w:t>
        </w:r>
      </w:hyperlink>
    </w:p>
    <w:p w:rsidR="002B3565" w:rsidRPr="009849D6" w:rsidRDefault="002B3565" w:rsidP="002B3565">
      <w:pPr>
        <w:jc w:val="both"/>
        <w:rPr>
          <w:color w:val="002060"/>
          <w:sz w:val="24"/>
          <w:szCs w:val="24"/>
        </w:rPr>
      </w:pPr>
      <w:r w:rsidRPr="009849D6">
        <w:rPr>
          <w:sz w:val="24"/>
          <w:szCs w:val="24"/>
        </w:rPr>
        <w:t xml:space="preserve">Официальным сайтом Продавца в сети «Интернет» является сайт </w:t>
      </w:r>
      <w:hyperlink r:id="rId9" w:history="1">
        <w:r w:rsidRPr="009849D6">
          <w:rPr>
            <w:rStyle w:val="a8"/>
            <w:color w:val="002060"/>
            <w:sz w:val="24"/>
            <w:szCs w:val="24"/>
            <w:lang w:val="en-US"/>
          </w:rPr>
          <w:t>www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lot</w:t>
        </w:r>
        <w:r w:rsidRPr="009849D6">
          <w:rPr>
            <w:rStyle w:val="a8"/>
            <w:color w:val="002060"/>
            <w:sz w:val="24"/>
            <w:szCs w:val="24"/>
          </w:rPr>
          <w:t>-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="00565981" w:rsidRPr="009849D6">
        <w:rPr>
          <w:sz w:val="24"/>
          <w:szCs w:val="24"/>
        </w:rPr>
        <w:t xml:space="preserve"> (электронная площадка).</w:t>
      </w:r>
    </w:p>
    <w:p w:rsidR="00A5410D" w:rsidRPr="009849D6" w:rsidRDefault="00A5410D" w:rsidP="009849D6">
      <w:pPr>
        <w:jc w:val="both"/>
        <w:rPr>
          <w:sz w:val="24"/>
          <w:szCs w:val="24"/>
        </w:rPr>
      </w:pPr>
      <w:r w:rsidRPr="009849D6">
        <w:rPr>
          <w:sz w:val="24"/>
          <w:szCs w:val="24"/>
        </w:rPr>
        <w:t>НА ТОРГИ ВЫСТАВЛЯЕТСЯ:</w:t>
      </w:r>
    </w:p>
    <w:p w:rsidR="00A5410D" w:rsidRPr="00390D16" w:rsidRDefault="00A5410D" w:rsidP="00A5410D">
      <w:pPr>
        <w:ind w:firstLine="567"/>
        <w:jc w:val="both"/>
        <w:rPr>
          <w:sz w:val="24"/>
          <w:szCs w:val="24"/>
        </w:rPr>
      </w:pPr>
      <w:r w:rsidRPr="009849D6">
        <w:rPr>
          <w:b/>
          <w:sz w:val="24"/>
          <w:szCs w:val="24"/>
        </w:rPr>
        <w:t xml:space="preserve">Лот № 01 </w:t>
      </w:r>
      <w:r w:rsidRPr="009849D6">
        <w:rPr>
          <w:sz w:val="24"/>
          <w:szCs w:val="24"/>
        </w:rPr>
        <w:t xml:space="preserve">– </w:t>
      </w:r>
      <w:r w:rsidRPr="00390D16">
        <w:rPr>
          <w:sz w:val="24"/>
          <w:szCs w:val="24"/>
        </w:rPr>
        <w:t xml:space="preserve">земельный участок, расположенный </w:t>
      </w:r>
      <w:r w:rsidR="00B6295E" w:rsidRPr="00390D16">
        <w:rPr>
          <w:sz w:val="24"/>
          <w:szCs w:val="24"/>
        </w:rPr>
        <w:t>по адресу: Алтайский край Красногорский район</w:t>
      </w:r>
      <w:r w:rsidR="00AE32A4" w:rsidRPr="00390D16">
        <w:rPr>
          <w:sz w:val="24"/>
          <w:szCs w:val="24"/>
        </w:rPr>
        <w:t xml:space="preserve">, </w:t>
      </w:r>
      <w:r w:rsidR="00304157" w:rsidRPr="00390D16">
        <w:rPr>
          <w:sz w:val="24"/>
          <w:szCs w:val="24"/>
        </w:rPr>
        <w:t xml:space="preserve">в </w:t>
      </w:r>
      <w:r w:rsidR="00C0619D">
        <w:rPr>
          <w:sz w:val="24"/>
          <w:szCs w:val="24"/>
        </w:rPr>
        <w:t>19</w:t>
      </w:r>
      <w:r w:rsidR="00EA6194" w:rsidRPr="00390D16">
        <w:rPr>
          <w:sz w:val="24"/>
          <w:szCs w:val="24"/>
        </w:rPr>
        <w:t>,5 км на юго-</w:t>
      </w:r>
      <w:r w:rsidR="00C0619D">
        <w:rPr>
          <w:sz w:val="24"/>
          <w:szCs w:val="24"/>
        </w:rPr>
        <w:t>восток</w:t>
      </w:r>
      <w:r w:rsidR="00EA6194" w:rsidRPr="00390D16">
        <w:rPr>
          <w:sz w:val="24"/>
          <w:szCs w:val="24"/>
        </w:rPr>
        <w:t xml:space="preserve"> от с.</w:t>
      </w:r>
      <w:r w:rsidR="00C0619D">
        <w:rPr>
          <w:sz w:val="24"/>
          <w:szCs w:val="24"/>
        </w:rPr>
        <w:t>Новозыково</w:t>
      </w:r>
      <w:r w:rsidR="00CD138C" w:rsidRPr="00390D16">
        <w:rPr>
          <w:sz w:val="24"/>
          <w:szCs w:val="24"/>
        </w:rPr>
        <w:t>.</w:t>
      </w:r>
    </w:p>
    <w:p w:rsidR="00A5410D" w:rsidRPr="00390D16" w:rsidRDefault="00A5410D" w:rsidP="00A5410D">
      <w:pPr>
        <w:ind w:firstLine="567"/>
        <w:jc w:val="both"/>
        <w:rPr>
          <w:sz w:val="24"/>
          <w:szCs w:val="24"/>
        </w:rPr>
      </w:pPr>
      <w:r w:rsidRPr="00390D16">
        <w:rPr>
          <w:sz w:val="24"/>
          <w:szCs w:val="24"/>
        </w:rPr>
        <w:t xml:space="preserve">Площадь земельного участка – </w:t>
      </w:r>
      <w:r w:rsidR="00EA6194" w:rsidRPr="00390D16">
        <w:rPr>
          <w:sz w:val="24"/>
          <w:szCs w:val="24"/>
        </w:rPr>
        <w:t>7</w:t>
      </w:r>
      <w:r w:rsidR="00C0619D">
        <w:rPr>
          <w:sz w:val="24"/>
          <w:szCs w:val="24"/>
        </w:rPr>
        <w:t>50000</w:t>
      </w:r>
      <w:r w:rsidRPr="00390D16">
        <w:rPr>
          <w:sz w:val="24"/>
          <w:szCs w:val="24"/>
        </w:rPr>
        <w:t xml:space="preserve"> кв. м.</w:t>
      </w:r>
    </w:p>
    <w:p w:rsidR="00A5410D" w:rsidRPr="00390D16" w:rsidRDefault="00A5410D" w:rsidP="00A5410D">
      <w:pPr>
        <w:ind w:firstLine="567"/>
        <w:jc w:val="both"/>
        <w:rPr>
          <w:sz w:val="24"/>
          <w:szCs w:val="24"/>
        </w:rPr>
      </w:pPr>
      <w:r w:rsidRPr="00390D16">
        <w:rPr>
          <w:sz w:val="24"/>
          <w:szCs w:val="24"/>
        </w:rPr>
        <w:t>Кадастровый номер земельного участка – 22:20:0</w:t>
      </w:r>
      <w:r w:rsidR="00EA6194" w:rsidRPr="00390D16">
        <w:rPr>
          <w:sz w:val="24"/>
          <w:szCs w:val="24"/>
        </w:rPr>
        <w:t>5</w:t>
      </w:r>
      <w:r w:rsidRPr="00390D16">
        <w:rPr>
          <w:sz w:val="24"/>
          <w:szCs w:val="24"/>
        </w:rPr>
        <w:t>000</w:t>
      </w:r>
      <w:r w:rsidR="00EA6194" w:rsidRPr="00390D16">
        <w:rPr>
          <w:sz w:val="24"/>
          <w:szCs w:val="24"/>
        </w:rPr>
        <w:t>2</w:t>
      </w:r>
      <w:r w:rsidRPr="00390D16">
        <w:rPr>
          <w:sz w:val="24"/>
          <w:szCs w:val="24"/>
        </w:rPr>
        <w:t>:</w:t>
      </w:r>
      <w:r w:rsidR="00EA6194" w:rsidRPr="00390D16">
        <w:rPr>
          <w:sz w:val="24"/>
          <w:szCs w:val="24"/>
        </w:rPr>
        <w:t>180</w:t>
      </w:r>
      <w:r w:rsidR="00C0619D">
        <w:rPr>
          <w:sz w:val="24"/>
          <w:szCs w:val="24"/>
        </w:rPr>
        <w:t>9</w:t>
      </w:r>
      <w:r w:rsidRPr="00390D16">
        <w:rPr>
          <w:sz w:val="24"/>
          <w:szCs w:val="24"/>
        </w:rPr>
        <w:t>.</w:t>
      </w:r>
    </w:p>
    <w:p w:rsidR="00A5410D" w:rsidRPr="001C004D" w:rsidRDefault="00A5410D" w:rsidP="00A5410D">
      <w:pPr>
        <w:ind w:firstLine="567"/>
        <w:jc w:val="both"/>
        <w:rPr>
          <w:sz w:val="24"/>
          <w:szCs w:val="24"/>
        </w:rPr>
      </w:pPr>
      <w:r w:rsidRPr="001C004D">
        <w:rPr>
          <w:sz w:val="24"/>
          <w:szCs w:val="24"/>
        </w:rPr>
        <w:t>Категория земель – земли сельскохозяйственного назначения</w:t>
      </w:r>
      <w:r w:rsidR="00304157" w:rsidRPr="001C004D">
        <w:rPr>
          <w:sz w:val="24"/>
          <w:szCs w:val="24"/>
        </w:rPr>
        <w:t xml:space="preserve"> (фонд перераспределения)</w:t>
      </w:r>
      <w:r w:rsidRPr="001C004D">
        <w:rPr>
          <w:sz w:val="24"/>
          <w:szCs w:val="24"/>
        </w:rPr>
        <w:t>.</w:t>
      </w:r>
    </w:p>
    <w:p w:rsidR="00A5410D" w:rsidRPr="001C004D" w:rsidRDefault="00AE32A4" w:rsidP="00A5410D">
      <w:pPr>
        <w:ind w:firstLine="567"/>
        <w:jc w:val="both"/>
        <w:rPr>
          <w:sz w:val="24"/>
          <w:szCs w:val="24"/>
        </w:rPr>
      </w:pPr>
      <w:r w:rsidRPr="001C004D">
        <w:rPr>
          <w:sz w:val="24"/>
          <w:szCs w:val="24"/>
        </w:rPr>
        <w:t xml:space="preserve">Разрешенное использование – </w:t>
      </w:r>
      <w:r w:rsidR="00EA6194" w:rsidRPr="001C004D">
        <w:rPr>
          <w:sz w:val="24"/>
          <w:szCs w:val="24"/>
        </w:rPr>
        <w:t>животноводство</w:t>
      </w:r>
      <w:r w:rsidR="009D506C" w:rsidRPr="001C004D">
        <w:rPr>
          <w:sz w:val="24"/>
          <w:szCs w:val="24"/>
        </w:rPr>
        <w:t>.</w:t>
      </w:r>
    </w:p>
    <w:p w:rsidR="00A5410D" w:rsidRPr="00390D16" w:rsidRDefault="00A5410D" w:rsidP="00A5410D">
      <w:pPr>
        <w:ind w:firstLine="567"/>
        <w:jc w:val="both"/>
        <w:rPr>
          <w:sz w:val="24"/>
          <w:szCs w:val="24"/>
        </w:rPr>
      </w:pPr>
      <w:r w:rsidRPr="001C004D">
        <w:rPr>
          <w:sz w:val="24"/>
          <w:szCs w:val="24"/>
        </w:rPr>
        <w:t xml:space="preserve">Срок аренды – </w:t>
      </w:r>
      <w:r w:rsidR="00EA6194" w:rsidRPr="001C004D">
        <w:rPr>
          <w:sz w:val="24"/>
          <w:szCs w:val="24"/>
        </w:rPr>
        <w:t>10</w:t>
      </w:r>
      <w:r w:rsidRPr="001C004D">
        <w:rPr>
          <w:sz w:val="24"/>
          <w:szCs w:val="24"/>
        </w:rPr>
        <w:t xml:space="preserve"> (</w:t>
      </w:r>
      <w:r w:rsidR="00EA6194" w:rsidRPr="001C004D">
        <w:rPr>
          <w:sz w:val="24"/>
          <w:szCs w:val="24"/>
        </w:rPr>
        <w:t>дес</w:t>
      </w:r>
      <w:r w:rsidR="003E7FF6" w:rsidRPr="001C004D">
        <w:rPr>
          <w:sz w:val="24"/>
          <w:szCs w:val="24"/>
        </w:rPr>
        <w:t>ять</w:t>
      </w:r>
      <w:r w:rsidR="00550D8F" w:rsidRPr="001C004D">
        <w:rPr>
          <w:sz w:val="24"/>
          <w:szCs w:val="24"/>
        </w:rPr>
        <w:t>)</w:t>
      </w:r>
      <w:r w:rsidR="007D507F" w:rsidRPr="001C004D">
        <w:rPr>
          <w:sz w:val="24"/>
          <w:szCs w:val="24"/>
        </w:rPr>
        <w:t xml:space="preserve"> </w:t>
      </w:r>
      <w:r w:rsidR="003E7FF6" w:rsidRPr="001C004D">
        <w:rPr>
          <w:sz w:val="24"/>
          <w:szCs w:val="24"/>
        </w:rPr>
        <w:t>лет</w:t>
      </w:r>
      <w:r w:rsidRPr="001C004D">
        <w:rPr>
          <w:sz w:val="24"/>
          <w:szCs w:val="24"/>
        </w:rPr>
        <w:t>.</w:t>
      </w:r>
    </w:p>
    <w:p w:rsidR="00A5410D" w:rsidRPr="00390D16" w:rsidRDefault="00A5410D" w:rsidP="00A5410D">
      <w:pPr>
        <w:ind w:firstLine="567"/>
        <w:jc w:val="both"/>
        <w:rPr>
          <w:sz w:val="24"/>
          <w:szCs w:val="24"/>
        </w:rPr>
      </w:pPr>
      <w:r w:rsidRPr="00390D16">
        <w:rPr>
          <w:sz w:val="24"/>
          <w:szCs w:val="24"/>
        </w:rPr>
        <w:t>Ограничени</w:t>
      </w:r>
      <w:r w:rsidR="00EA6194" w:rsidRPr="00390D16">
        <w:rPr>
          <w:sz w:val="24"/>
          <w:szCs w:val="24"/>
        </w:rPr>
        <w:t>й</w:t>
      </w:r>
      <w:r w:rsidRPr="00390D16">
        <w:rPr>
          <w:sz w:val="24"/>
          <w:szCs w:val="24"/>
        </w:rPr>
        <w:t xml:space="preserve"> (обременени</w:t>
      </w:r>
      <w:r w:rsidR="00EA6194" w:rsidRPr="00390D16">
        <w:rPr>
          <w:sz w:val="24"/>
          <w:szCs w:val="24"/>
        </w:rPr>
        <w:t>й</w:t>
      </w:r>
      <w:r w:rsidRPr="00390D16">
        <w:rPr>
          <w:sz w:val="24"/>
          <w:szCs w:val="24"/>
        </w:rPr>
        <w:t xml:space="preserve">) </w:t>
      </w:r>
      <w:r w:rsidR="00EA6194" w:rsidRPr="00390D16">
        <w:rPr>
          <w:sz w:val="24"/>
          <w:szCs w:val="24"/>
        </w:rPr>
        <w:t>нет</w:t>
      </w:r>
      <w:r w:rsidRPr="00390D16">
        <w:rPr>
          <w:sz w:val="24"/>
          <w:szCs w:val="24"/>
        </w:rPr>
        <w:t>.</w:t>
      </w:r>
    </w:p>
    <w:p w:rsidR="00B6295E" w:rsidRPr="009849D6" w:rsidRDefault="00A5410D" w:rsidP="00AE32A4">
      <w:pPr>
        <w:ind w:firstLine="567"/>
        <w:jc w:val="both"/>
        <w:rPr>
          <w:sz w:val="24"/>
          <w:szCs w:val="24"/>
        </w:rPr>
      </w:pPr>
      <w:r w:rsidRPr="00390D16">
        <w:rPr>
          <w:sz w:val="24"/>
          <w:szCs w:val="24"/>
        </w:rPr>
        <w:t xml:space="preserve">Согласно отчету № </w:t>
      </w:r>
      <w:r w:rsidR="001C004D">
        <w:rPr>
          <w:sz w:val="24"/>
          <w:szCs w:val="24"/>
        </w:rPr>
        <w:t>46</w:t>
      </w:r>
      <w:r w:rsidR="009F57F0" w:rsidRPr="00390D16">
        <w:rPr>
          <w:sz w:val="24"/>
          <w:szCs w:val="24"/>
        </w:rPr>
        <w:t>-2025</w:t>
      </w:r>
      <w:r w:rsidRPr="00390D16">
        <w:rPr>
          <w:sz w:val="24"/>
          <w:szCs w:val="24"/>
        </w:rPr>
        <w:t xml:space="preserve">  от </w:t>
      </w:r>
      <w:r w:rsidR="001C004D">
        <w:rPr>
          <w:sz w:val="24"/>
          <w:szCs w:val="24"/>
        </w:rPr>
        <w:t>15.04</w:t>
      </w:r>
      <w:r w:rsidRPr="00390D16">
        <w:rPr>
          <w:sz w:val="24"/>
          <w:szCs w:val="24"/>
        </w:rPr>
        <w:t>.202</w:t>
      </w:r>
      <w:r w:rsidR="009F57F0" w:rsidRPr="00390D16">
        <w:rPr>
          <w:sz w:val="24"/>
          <w:szCs w:val="24"/>
        </w:rPr>
        <w:t>5</w:t>
      </w:r>
      <w:r w:rsidR="00AE32A4" w:rsidRPr="00390D16">
        <w:rPr>
          <w:sz w:val="24"/>
          <w:szCs w:val="24"/>
        </w:rPr>
        <w:t xml:space="preserve">г. об оценке </w:t>
      </w:r>
      <w:r w:rsidR="009F57F0" w:rsidRPr="00390D16">
        <w:rPr>
          <w:sz w:val="24"/>
          <w:szCs w:val="24"/>
        </w:rPr>
        <w:t>рыночной стоимости и годового размера арендной платы</w:t>
      </w:r>
      <w:r w:rsidRPr="00390D16">
        <w:rPr>
          <w:sz w:val="24"/>
          <w:szCs w:val="24"/>
        </w:rPr>
        <w:t xml:space="preserve">  начальная цена предмета аукциона</w:t>
      </w:r>
      <w:r w:rsidR="00CD138C" w:rsidRPr="00390D16">
        <w:rPr>
          <w:sz w:val="24"/>
          <w:szCs w:val="24"/>
        </w:rPr>
        <w:t xml:space="preserve"> </w:t>
      </w:r>
      <w:r w:rsidRPr="00390D16">
        <w:rPr>
          <w:sz w:val="24"/>
          <w:szCs w:val="24"/>
        </w:rPr>
        <w:t xml:space="preserve">– </w:t>
      </w:r>
      <w:r w:rsidR="001C004D">
        <w:rPr>
          <w:sz w:val="24"/>
          <w:szCs w:val="24"/>
        </w:rPr>
        <w:t>40251,00</w:t>
      </w:r>
      <w:r w:rsidRPr="00390D16">
        <w:rPr>
          <w:sz w:val="24"/>
          <w:szCs w:val="24"/>
        </w:rPr>
        <w:t xml:space="preserve"> руб., задаток – </w:t>
      </w:r>
      <w:r w:rsidR="001C004D">
        <w:rPr>
          <w:sz w:val="24"/>
          <w:szCs w:val="24"/>
        </w:rPr>
        <w:t>12075,30</w:t>
      </w:r>
      <w:r w:rsidRPr="00390D16">
        <w:rPr>
          <w:sz w:val="24"/>
          <w:szCs w:val="24"/>
        </w:rPr>
        <w:t xml:space="preserve"> руб.</w:t>
      </w:r>
      <w:r w:rsidR="002B3565" w:rsidRPr="00390D16">
        <w:rPr>
          <w:sz w:val="24"/>
          <w:szCs w:val="24"/>
        </w:rPr>
        <w:t>(30% нач.</w:t>
      </w:r>
      <w:r w:rsidR="00C2467E" w:rsidRPr="00390D16">
        <w:rPr>
          <w:sz w:val="24"/>
          <w:szCs w:val="24"/>
        </w:rPr>
        <w:t xml:space="preserve"> </w:t>
      </w:r>
      <w:r w:rsidR="002B3565" w:rsidRPr="00390D16">
        <w:rPr>
          <w:sz w:val="24"/>
          <w:szCs w:val="24"/>
        </w:rPr>
        <w:t>цены)</w:t>
      </w:r>
      <w:r w:rsidRPr="00390D16">
        <w:rPr>
          <w:sz w:val="24"/>
          <w:szCs w:val="24"/>
        </w:rPr>
        <w:t xml:space="preserve">, шаг аукциона – </w:t>
      </w:r>
      <w:r w:rsidR="001C004D">
        <w:rPr>
          <w:sz w:val="24"/>
          <w:szCs w:val="24"/>
        </w:rPr>
        <w:t>1207,53</w:t>
      </w:r>
      <w:r w:rsidR="00550D8F" w:rsidRPr="00390D16">
        <w:rPr>
          <w:sz w:val="24"/>
          <w:szCs w:val="24"/>
        </w:rPr>
        <w:t xml:space="preserve"> руб.</w:t>
      </w:r>
      <w:r w:rsidR="00AE32A4" w:rsidRPr="00390D16">
        <w:rPr>
          <w:sz w:val="24"/>
          <w:szCs w:val="24"/>
        </w:rPr>
        <w:t>(3% нач.</w:t>
      </w:r>
      <w:r w:rsidR="00C2467E" w:rsidRPr="00390D16">
        <w:rPr>
          <w:sz w:val="24"/>
          <w:szCs w:val="24"/>
        </w:rPr>
        <w:t xml:space="preserve"> </w:t>
      </w:r>
      <w:r w:rsidR="009F57F0" w:rsidRPr="00390D16">
        <w:rPr>
          <w:sz w:val="24"/>
          <w:szCs w:val="24"/>
        </w:rPr>
        <w:t>цены);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b/>
          <w:sz w:val="24"/>
          <w:szCs w:val="24"/>
        </w:rPr>
        <w:t xml:space="preserve">Лот № 02 </w:t>
      </w:r>
      <w:r w:rsidRPr="009849D6">
        <w:rPr>
          <w:sz w:val="24"/>
          <w:szCs w:val="24"/>
        </w:rPr>
        <w:t xml:space="preserve">– земельный участок, расположенный по адресу: Алтайский край Красногорский район, </w:t>
      </w:r>
      <w:r w:rsidR="00124345">
        <w:rPr>
          <w:sz w:val="24"/>
          <w:szCs w:val="24"/>
        </w:rPr>
        <w:t>в 5,7 км на юго-восток от с.Новозыково</w:t>
      </w:r>
      <w:r w:rsidR="00EA6194" w:rsidRPr="009849D6">
        <w:rPr>
          <w:sz w:val="24"/>
          <w:szCs w:val="24"/>
        </w:rPr>
        <w:t>.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Площадь земельного участка </w:t>
      </w:r>
      <w:r w:rsidRPr="00390D16">
        <w:rPr>
          <w:sz w:val="24"/>
          <w:szCs w:val="24"/>
        </w:rPr>
        <w:t xml:space="preserve">– </w:t>
      </w:r>
      <w:r w:rsidR="00124345" w:rsidRPr="00390D16">
        <w:rPr>
          <w:sz w:val="24"/>
          <w:szCs w:val="24"/>
        </w:rPr>
        <w:t>1171306</w:t>
      </w:r>
      <w:r w:rsidRPr="009849D6">
        <w:rPr>
          <w:sz w:val="24"/>
          <w:szCs w:val="24"/>
        </w:rPr>
        <w:t xml:space="preserve"> кв. м.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Кадастровый номер земельного участка – 22:20:0</w:t>
      </w:r>
      <w:r w:rsidR="00EA6194" w:rsidRPr="009849D6">
        <w:rPr>
          <w:sz w:val="24"/>
          <w:szCs w:val="24"/>
        </w:rPr>
        <w:t>5</w:t>
      </w:r>
      <w:r w:rsidRPr="009849D6">
        <w:rPr>
          <w:sz w:val="24"/>
          <w:szCs w:val="24"/>
        </w:rPr>
        <w:t>0002:</w:t>
      </w:r>
      <w:r w:rsidR="00EA6194" w:rsidRPr="009849D6">
        <w:rPr>
          <w:sz w:val="24"/>
          <w:szCs w:val="24"/>
        </w:rPr>
        <w:t>180</w:t>
      </w:r>
      <w:r w:rsidR="00124345">
        <w:rPr>
          <w:sz w:val="24"/>
          <w:szCs w:val="24"/>
        </w:rPr>
        <w:t>8</w:t>
      </w:r>
      <w:r w:rsidRPr="009849D6">
        <w:rPr>
          <w:sz w:val="24"/>
          <w:szCs w:val="24"/>
        </w:rPr>
        <w:t>.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Категория земель – земли сельскохозяйственного назначения (фонд перераспределения).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Разрешенное использование – сельскохозяйственное использование (1.0).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Срок аренды – 10 (десять) лет.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Ограничений (обременений) нет.</w:t>
      </w:r>
    </w:p>
    <w:p w:rsidR="009F57F0" w:rsidRPr="009849D6" w:rsidRDefault="009F57F0" w:rsidP="009F57F0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lastRenderedPageBreak/>
        <w:t xml:space="preserve">Согласно отчету № </w:t>
      </w:r>
      <w:r w:rsidR="00124345">
        <w:rPr>
          <w:sz w:val="24"/>
          <w:szCs w:val="24"/>
        </w:rPr>
        <w:t>50</w:t>
      </w:r>
      <w:r w:rsidRPr="009849D6">
        <w:rPr>
          <w:sz w:val="24"/>
          <w:szCs w:val="24"/>
        </w:rPr>
        <w:t xml:space="preserve">-2025  от </w:t>
      </w:r>
      <w:r w:rsidR="00EA6194" w:rsidRPr="009849D6">
        <w:rPr>
          <w:sz w:val="24"/>
          <w:szCs w:val="24"/>
        </w:rPr>
        <w:t>18.04</w:t>
      </w:r>
      <w:r w:rsidRPr="009849D6">
        <w:rPr>
          <w:sz w:val="24"/>
          <w:szCs w:val="24"/>
        </w:rPr>
        <w:t xml:space="preserve">.2025г. об оценке рыночной стоимости и годового размера арендной платы  начальная цена предмета аукциона – </w:t>
      </w:r>
      <w:r w:rsidR="00124345">
        <w:rPr>
          <w:sz w:val="24"/>
          <w:szCs w:val="24"/>
        </w:rPr>
        <w:t>173420</w:t>
      </w:r>
      <w:r w:rsidRPr="009849D6">
        <w:rPr>
          <w:sz w:val="24"/>
          <w:szCs w:val="24"/>
        </w:rPr>
        <w:t xml:space="preserve"> руб., задаток – </w:t>
      </w:r>
      <w:r w:rsidR="00124345">
        <w:rPr>
          <w:sz w:val="24"/>
          <w:szCs w:val="24"/>
        </w:rPr>
        <w:t>52026</w:t>
      </w:r>
      <w:r w:rsidR="00BD1612">
        <w:rPr>
          <w:sz w:val="24"/>
          <w:szCs w:val="24"/>
        </w:rPr>
        <w:t>,0</w:t>
      </w:r>
      <w:r w:rsidRPr="009849D6">
        <w:rPr>
          <w:sz w:val="24"/>
          <w:szCs w:val="24"/>
        </w:rPr>
        <w:t xml:space="preserve"> руб.(30% нач. цены), шаг аукциона – </w:t>
      </w:r>
      <w:r w:rsidR="00124345">
        <w:rPr>
          <w:sz w:val="24"/>
          <w:szCs w:val="24"/>
        </w:rPr>
        <w:t>5202,60</w:t>
      </w:r>
      <w:r w:rsidRPr="009849D6">
        <w:rPr>
          <w:sz w:val="24"/>
          <w:szCs w:val="24"/>
        </w:rPr>
        <w:t xml:space="preserve"> руб.(3% нач. цены).</w:t>
      </w:r>
    </w:p>
    <w:p w:rsidR="009F57F0" w:rsidRPr="009849D6" w:rsidRDefault="009F57F0" w:rsidP="00AE32A4">
      <w:pPr>
        <w:ind w:firstLine="567"/>
        <w:jc w:val="both"/>
        <w:rPr>
          <w:sz w:val="24"/>
          <w:szCs w:val="24"/>
        </w:rPr>
      </w:pPr>
    </w:p>
    <w:p w:rsidR="001D5C66" w:rsidRPr="009849D6" w:rsidRDefault="001D5C66" w:rsidP="001D5C66">
      <w:pPr>
        <w:jc w:val="both"/>
        <w:rPr>
          <w:b/>
          <w:sz w:val="24"/>
          <w:szCs w:val="24"/>
        </w:rPr>
      </w:pPr>
      <w:r w:rsidRPr="009849D6">
        <w:rPr>
          <w:b/>
          <w:sz w:val="24"/>
          <w:szCs w:val="24"/>
        </w:rPr>
        <w:t>Условия и порядок проведения аукциона:</w:t>
      </w:r>
    </w:p>
    <w:p w:rsidR="00BD1448" w:rsidRPr="009849D6" w:rsidRDefault="00BD1448" w:rsidP="00565981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Для обеспечения доступа к участию в аукционе в электронной форме претендент </w:t>
      </w:r>
      <w:r w:rsidR="00565981" w:rsidRPr="009849D6">
        <w:rPr>
          <w:sz w:val="24"/>
          <w:szCs w:val="24"/>
        </w:rPr>
        <w:t xml:space="preserve">должен иметь усиленную квалифицированную электронную подпись, а так же </w:t>
      </w:r>
      <w:r w:rsidRPr="009849D6">
        <w:rPr>
          <w:sz w:val="24"/>
          <w:szCs w:val="24"/>
        </w:rPr>
        <w:t xml:space="preserve"> пройти регистрацию</w:t>
      </w:r>
      <w:r w:rsidR="00565981" w:rsidRPr="009849D6">
        <w:rPr>
          <w:sz w:val="24"/>
          <w:szCs w:val="24"/>
        </w:rPr>
        <w:t xml:space="preserve"> (аккредитацию) на электронной площадке</w:t>
      </w:r>
      <w:r w:rsidRPr="009849D6">
        <w:rPr>
          <w:sz w:val="24"/>
          <w:szCs w:val="24"/>
        </w:rPr>
        <w:t xml:space="preserve"> в соотве</w:t>
      </w:r>
      <w:r w:rsidR="00565981" w:rsidRPr="009849D6">
        <w:rPr>
          <w:sz w:val="24"/>
          <w:szCs w:val="24"/>
        </w:rPr>
        <w:t>т</w:t>
      </w:r>
      <w:r w:rsidRPr="009849D6">
        <w:rPr>
          <w:sz w:val="24"/>
          <w:szCs w:val="24"/>
        </w:rPr>
        <w:t>ствии с Регламентом</w:t>
      </w:r>
      <w:r w:rsidR="00565981" w:rsidRPr="009849D6">
        <w:rPr>
          <w:sz w:val="24"/>
          <w:szCs w:val="24"/>
        </w:rPr>
        <w:t xml:space="preserve"> и Инструкциями </w:t>
      </w:r>
      <w:r w:rsidRPr="009849D6">
        <w:rPr>
          <w:sz w:val="24"/>
          <w:szCs w:val="24"/>
        </w:rPr>
        <w:t xml:space="preserve"> электронной площадки.</w:t>
      </w:r>
    </w:p>
    <w:p w:rsidR="004A2338" w:rsidRPr="009849D6" w:rsidRDefault="004C5163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Для учас</w:t>
      </w:r>
      <w:r w:rsidR="004A2338" w:rsidRPr="009849D6">
        <w:rPr>
          <w:sz w:val="24"/>
          <w:szCs w:val="24"/>
        </w:rPr>
        <w:t>тия в аукционе претендент представляет в установленный о проведении аукциона срок для приема заявок следующие документы:</w:t>
      </w:r>
    </w:p>
    <w:p w:rsidR="004A2338" w:rsidRPr="009849D6" w:rsidRDefault="004A2338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- </w:t>
      </w:r>
      <w:r w:rsidR="004C5163" w:rsidRPr="009849D6">
        <w:rPr>
          <w:sz w:val="24"/>
          <w:szCs w:val="24"/>
        </w:rPr>
        <w:t xml:space="preserve"> заявку установленного образца с указанием </w:t>
      </w:r>
      <w:r w:rsidRPr="009849D6">
        <w:rPr>
          <w:sz w:val="24"/>
          <w:szCs w:val="24"/>
        </w:rPr>
        <w:t xml:space="preserve"> банковских </w:t>
      </w:r>
      <w:r w:rsidR="004C5163" w:rsidRPr="009849D6">
        <w:rPr>
          <w:sz w:val="24"/>
          <w:szCs w:val="24"/>
        </w:rPr>
        <w:t>реквиз</w:t>
      </w:r>
      <w:r w:rsidRPr="009849D6">
        <w:rPr>
          <w:sz w:val="24"/>
          <w:szCs w:val="24"/>
        </w:rPr>
        <w:t>итов счета для возврата задатка;</w:t>
      </w:r>
    </w:p>
    <w:p w:rsidR="004A2338" w:rsidRPr="009849D6" w:rsidRDefault="004A2338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-</w:t>
      </w:r>
      <w:r w:rsidR="004C5163" w:rsidRPr="009849D6">
        <w:rPr>
          <w:sz w:val="24"/>
          <w:szCs w:val="24"/>
        </w:rPr>
        <w:t xml:space="preserve"> копию документа</w:t>
      </w:r>
      <w:r w:rsidRPr="009849D6">
        <w:rPr>
          <w:sz w:val="24"/>
          <w:szCs w:val="24"/>
        </w:rPr>
        <w:t xml:space="preserve"> (все страницы)</w:t>
      </w:r>
      <w:r w:rsidR="004C5163" w:rsidRPr="009849D6">
        <w:rPr>
          <w:sz w:val="24"/>
          <w:szCs w:val="24"/>
        </w:rPr>
        <w:t>, удостоверяющего личность, при наличии подлинника этого</w:t>
      </w:r>
      <w:r w:rsidRPr="009849D6">
        <w:rPr>
          <w:sz w:val="24"/>
          <w:szCs w:val="24"/>
        </w:rPr>
        <w:t xml:space="preserve"> документа (для физических лиц);</w:t>
      </w:r>
      <w:r w:rsidR="004C5163" w:rsidRPr="009849D6">
        <w:rPr>
          <w:sz w:val="24"/>
          <w:szCs w:val="24"/>
        </w:rPr>
        <w:t xml:space="preserve"> </w:t>
      </w:r>
    </w:p>
    <w:p w:rsidR="004A2338" w:rsidRPr="009849D6" w:rsidRDefault="00194D3F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  </w:t>
      </w:r>
      <w:r w:rsidR="00DF4F47" w:rsidRPr="009849D6">
        <w:rPr>
          <w:sz w:val="24"/>
          <w:szCs w:val="24"/>
        </w:rPr>
        <w:t>-</w:t>
      </w:r>
      <w:r w:rsidR="004C5163" w:rsidRPr="009849D6">
        <w:rPr>
          <w:sz w:val="24"/>
          <w:szCs w:val="24"/>
        </w:rPr>
        <w:t>копии учредительных документов и свидетельства</w:t>
      </w:r>
      <w:r w:rsidR="00E56ED0" w:rsidRPr="009849D6">
        <w:rPr>
          <w:sz w:val="24"/>
          <w:szCs w:val="24"/>
        </w:rPr>
        <w:t xml:space="preserve"> о государственной регистрации, </w:t>
      </w:r>
      <w:r w:rsidR="004C5163" w:rsidRPr="009849D6">
        <w:rPr>
          <w:sz w:val="24"/>
          <w:szCs w:val="24"/>
        </w:rPr>
        <w:t>выписку из Единого государственного реестра юридических лиц, полученную не позднее 30 дней до момента подачи (для юридических лиц);</w:t>
      </w:r>
    </w:p>
    <w:p w:rsidR="004A2338" w:rsidRPr="009849D6" w:rsidRDefault="004A2338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-</w:t>
      </w:r>
      <w:r w:rsidR="004C5163" w:rsidRPr="009849D6">
        <w:rPr>
          <w:sz w:val="24"/>
          <w:szCs w:val="24"/>
        </w:rPr>
        <w:t xml:space="preserve"> доверенность на лицо, уполномоченное действовать от имени </w:t>
      </w:r>
      <w:r w:rsidR="00826C37" w:rsidRPr="009849D6">
        <w:rPr>
          <w:sz w:val="24"/>
          <w:szCs w:val="24"/>
        </w:rPr>
        <w:t>претендента</w:t>
      </w:r>
      <w:r w:rsidR="004C5163" w:rsidRPr="009849D6">
        <w:rPr>
          <w:sz w:val="24"/>
          <w:szCs w:val="24"/>
        </w:rPr>
        <w:t xml:space="preserve"> при подаче заявки на участие в торгах</w:t>
      </w:r>
      <w:r w:rsidR="00194D3F" w:rsidRPr="009849D6">
        <w:rPr>
          <w:sz w:val="24"/>
          <w:szCs w:val="24"/>
        </w:rPr>
        <w:t>, в части оформления и содержания  должна соответствовать  требованиям законодательства Российской Федерации</w:t>
      </w:r>
      <w:r w:rsidR="004C5163" w:rsidRPr="009849D6">
        <w:rPr>
          <w:sz w:val="24"/>
          <w:szCs w:val="24"/>
        </w:rPr>
        <w:t>;</w:t>
      </w:r>
    </w:p>
    <w:p w:rsidR="004C5163" w:rsidRPr="009849D6" w:rsidRDefault="004A2338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-</w:t>
      </w:r>
      <w:r w:rsidR="004C5163" w:rsidRPr="009849D6">
        <w:rPr>
          <w:sz w:val="24"/>
          <w:szCs w:val="24"/>
        </w:rPr>
        <w:t xml:space="preserve"> пла</w:t>
      </w:r>
      <w:r w:rsidR="00194D3F" w:rsidRPr="009849D6">
        <w:rPr>
          <w:sz w:val="24"/>
          <w:szCs w:val="24"/>
        </w:rPr>
        <w:t>тежный документ с отметкой банка об исполнении, подтверждающей внесение претендентом задатка.</w:t>
      </w:r>
    </w:p>
    <w:p w:rsidR="00EE6153" w:rsidRPr="009849D6" w:rsidRDefault="00EE6153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Заявка </w:t>
      </w:r>
      <w:r w:rsidR="007862A7" w:rsidRPr="009849D6">
        <w:rPr>
          <w:sz w:val="24"/>
          <w:szCs w:val="24"/>
        </w:rPr>
        <w:t>на участие в эл</w:t>
      </w:r>
      <w:r w:rsidR="00B547D4" w:rsidRPr="009849D6">
        <w:rPr>
          <w:sz w:val="24"/>
          <w:szCs w:val="24"/>
        </w:rPr>
        <w:t>ектронном аукционе</w:t>
      </w:r>
      <w:r w:rsidR="007862A7" w:rsidRPr="009849D6">
        <w:rPr>
          <w:sz w:val="24"/>
          <w:szCs w:val="24"/>
        </w:rPr>
        <w:t>, а также</w:t>
      </w:r>
      <w:r w:rsidRPr="009849D6">
        <w:rPr>
          <w:sz w:val="24"/>
          <w:szCs w:val="24"/>
        </w:rPr>
        <w:t xml:space="preserve"> прилагаемые к </w:t>
      </w:r>
      <w:r w:rsidR="007862A7" w:rsidRPr="009849D6">
        <w:rPr>
          <w:sz w:val="24"/>
          <w:szCs w:val="24"/>
        </w:rPr>
        <w:t xml:space="preserve">ней </w:t>
      </w:r>
      <w:r w:rsidRPr="009849D6">
        <w:rPr>
          <w:sz w:val="24"/>
          <w:szCs w:val="24"/>
        </w:rPr>
        <w:t>документы подаются в форме электронного документа (электронных образцов документов) и подписываются усиленной квалифицированной электронной подписью заявителя.</w:t>
      </w:r>
      <w:r w:rsidR="00FD6F35" w:rsidRPr="009849D6">
        <w:rPr>
          <w:sz w:val="24"/>
          <w:szCs w:val="24"/>
        </w:rPr>
        <w:t xml:space="preserve"> Один заявитель вправе подать только одну заявку на участие в аукционе в отношении каждого лота.</w:t>
      </w:r>
    </w:p>
    <w:p w:rsidR="001D5C66" w:rsidRPr="009849D6" w:rsidRDefault="00E217E4" w:rsidP="0039745F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Задатки должны быть перечислены на счет:</w:t>
      </w:r>
      <w:r w:rsidR="007D507F" w:rsidRPr="009849D6">
        <w:rPr>
          <w:sz w:val="24"/>
          <w:szCs w:val="24"/>
        </w:rPr>
        <w:t xml:space="preserve"> </w:t>
      </w:r>
      <w:r w:rsidRPr="009849D6">
        <w:rPr>
          <w:sz w:val="24"/>
          <w:szCs w:val="24"/>
        </w:rPr>
        <w:t xml:space="preserve">ИНН 2250000913, КПП 225001001 </w:t>
      </w:r>
      <w:r w:rsidRPr="009849D6">
        <w:rPr>
          <w:rFonts w:eastAsia="Calibri"/>
          <w:sz w:val="24"/>
          <w:szCs w:val="24"/>
        </w:rPr>
        <w:t xml:space="preserve">Наименование: </w:t>
      </w:r>
      <w:r w:rsidRPr="009849D6">
        <w:rPr>
          <w:sz w:val="24"/>
          <w:szCs w:val="24"/>
        </w:rPr>
        <w:t xml:space="preserve">КОМИТЕТ ПО ФИНАНСАМ АДМИНИСТРАЦИИ КРАСНОГОРСКОГО РАЙОНА (Администрация Красногорского района Алтайского края) </w:t>
      </w:r>
      <w:r w:rsidRPr="009849D6">
        <w:rPr>
          <w:rFonts w:eastAsia="Calibri"/>
          <w:sz w:val="24"/>
          <w:szCs w:val="24"/>
        </w:rPr>
        <w:t xml:space="preserve">л/сч </w:t>
      </w:r>
      <w:r w:rsidRPr="009849D6">
        <w:rPr>
          <w:sz w:val="24"/>
          <w:szCs w:val="24"/>
        </w:rPr>
        <w:t xml:space="preserve">05173015730,  </w:t>
      </w:r>
      <w:r w:rsidRPr="009849D6">
        <w:rPr>
          <w:rFonts w:eastAsia="Calibri"/>
          <w:sz w:val="24"/>
          <w:szCs w:val="24"/>
        </w:rPr>
        <w:t xml:space="preserve">р/сч </w:t>
      </w:r>
      <w:r w:rsidR="0039745F" w:rsidRPr="009849D6">
        <w:rPr>
          <w:sz w:val="24"/>
          <w:szCs w:val="24"/>
        </w:rPr>
        <w:t xml:space="preserve">03232643016190001700 </w:t>
      </w:r>
      <w:r w:rsidRPr="009849D6">
        <w:rPr>
          <w:rFonts w:eastAsia="Calibri"/>
          <w:sz w:val="24"/>
          <w:szCs w:val="24"/>
        </w:rPr>
        <w:t xml:space="preserve">БИК </w:t>
      </w:r>
      <w:r w:rsidRPr="009849D6">
        <w:rPr>
          <w:sz w:val="24"/>
          <w:szCs w:val="24"/>
        </w:rPr>
        <w:t xml:space="preserve">010173001 Единый казначейский счет 40102810045370000009 ОТДЕЛЕНИЕ БАРНАУЛ БАНКА РОССИИ//УФК по Алтайскому краю г. Барнаул  </w:t>
      </w:r>
      <w:r w:rsidRPr="009849D6">
        <w:rPr>
          <w:b/>
          <w:sz w:val="24"/>
          <w:szCs w:val="24"/>
        </w:rPr>
        <w:t xml:space="preserve">не позднее </w:t>
      </w:r>
      <w:r w:rsidR="00EA6194" w:rsidRPr="009849D6">
        <w:rPr>
          <w:b/>
          <w:sz w:val="24"/>
          <w:szCs w:val="24"/>
        </w:rPr>
        <w:t>2</w:t>
      </w:r>
      <w:r w:rsidR="00BD1612">
        <w:rPr>
          <w:b/>
          <w:sz w:val="24"/>
          <w:szCs w:val="24"/>
        </w:rPr>
        <w:t>1</w:t>
      </w:r>
      <w:r w:rsidR="00EA6194" w:rsidRPr="009849D6">
        <w:rPr>
          <w:b/>
          <w:sz w:val="24"/>
          <w:szCs w:val="24"/>
        </w:rPr>
        <w:t xml:space="preserve"> </w:t>
      </w:r>
      <w:r w:rsidR="00BD1612">
        <w:rPr>
          <w:b/>
          <w:sz w:val="24"/>
          <w:szCs w:val="24"/>
        </w:rPr>
        <w:t>июля</w:t>
      </w:r>
      <w:r w:rsidR="00C25875" w:rsidRPr="009849D6">
        <w:rPr>
          <w:b/>
          <w:sz w:val="24"/>
          <w:szCs w:val="24"/>
        </w:rPr>
        <w:t xml:space="preserve"> </w:t>
      </w:r>
      <w:r w:rsidRPr="009849D6">
        <w:rPr>
          <w:b/>
          <w:sz w:val="24"/>
          <w:szCs w:val="24"/>
        </w:rPr>
        <w:t>202</w:t>
      </w:r>
      <w:r w:rsidR="001C4E24" w:rsidRPr="009849D6">
        <w:rPr>
          <w:b/>
          <w:sz w:val="24"/>
          <w:szCs w:val="24"/>
        </w:rPr>
        <w:t>5</w:t>
      </w:r>
      <w:r w:rsidRPr="009849D6">
        <w:rPr>
          <w:b/>
          <w:sz w:val="24"/>
          <w:szCs w:val="24"/>
        </w:rPr>
        <w:t xml:space="preserve"> года </w:t>
      </w:r>
      <w:r w:rsidRPr="009849D6">
        <w:rPr>
          <w:sz w:val="24"/>
          <w:szCs w:val="24"/>
        </w:rPr>
        <w:t>и поступить на вышеуказанный счет.</w:t>
      </w:r>
    </w:p>
    <w:p w:rsidR="001D5C66" w:rsidRPr="009849D6" w:rsidRDefault="001D5C66" w:rsidP="00E217E4">
      <w:pPr>
        <w:jc w:val="both"/>
        <w:rPr>
          <w:sz w:val="24"/>
          <w:szCs w:val="24"/>
        </w:rPr>
      </w:pPr>
      <w:r w:rsidRPr="009849D6">
        <w:rPr>
          <w:sz w:val="24"/>
          <w:szCs w:val="24"/>
        </w:rPr>
        <w:t>Задаток победителя торгов засчитывается в счет оплаты аренды земельного участка; в случае, если победитель торгов уклонился от заключения договора аренды</w:t>
      </w:r>
      <w:r w:rsidR="006C4F97" w:rsidRPr="009849D6">
        <w:rPr>
          <w:sz w:val="24"/>
          <w:szCs w:val="24"/>
        </w:rPr>
        <w:t>,</w:t>
      </w:r>
      <w:r w:rsidRPr="009849D6">
        <w:rPr>
          <w:sz w:val="24"/>
          <w:szCs w:val="24"/>
        </w:rPr>
        <w:t xml:space="preserve"> либо нарушил сроки оплаты арендной платы за земельный участок</w:t>
      </w:r>
      <w:r w:rsidR="006C4F97" w:rsidRPr="009849D6">
        <w:rPr>
          <w:sz w:val="24"/>
          <w:szCs w:val="24"/>
        </w:rPr>
        <w:t>, он утрачивает внесенный задаток и право на заключение договора аренды на земельный участок; в иных случаях задаток возвращается на счет, указанный претендентом, в течение 3 рабочих  дней</w:t>
      </w:r>
      <w:r w:rsidR="008B03FB" w:rsidRPr="009849D6">
        <w:rPr>
          <w:sz w:val="24"/>
          <w:szCs w:val="24"/>
        </w:rPr>
        <w:t>.</w:t>
      </w:r>
    </w:p>
    <w:p w:rsidR="00E217E4" w:rsidRPr="009849D6" w:rsidRDefault="001D5C66" w:rsidP="00E217E4">
      <w:pPr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 Данное сообщение является публичной офертой для заключения договора о задатке </w:t>
      </w:r>
      <w:r w:rsidR="00F941CC" w:rsidRPr="009849D6">
        <w:rPr>
          <w:sz w:val="24"/>
          <w:szCs w:val="24"/>
        </w:rPr>
        <w:t>в соответствии со ст. 437 ГК РФ, а подача претендентом заявки и перечисление задатка являются акцептом такой аферты, после чего договор о задатке считается заключенным в письменной форме.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b/>
          <w:sz w:val="24"/>
          <w:szCs w:val="24"/>
        </w:rPr>
        <w:t>Цена, сложившаяся на аукционе, является годовой арендной платой; арендная плата за первый отчетный год аренды подлежит внесению арендатором в полном размере</w:t>
      </w:r>
      <w:r w:rsidR="00D91BFD" w:rsidRPr="009849D6">
        <w:rPr>
          <w:b/>
          <w:sz w:val="24"/>
          <w:szCs w:val="24"/>
        </w:rPr>
        <w:t xml:space="preserve"> </w:t>
      </w:r>
      <w:r w:rsidRPr="009849D6">
        <w:rPr>
          <w:b/>
          <w:sz w:val="24"/>
          <w:szCs w:val="24"/>
        </w:rPr>
        <w:t>в течени</w:t>
      </w:r>
      <w:r w:rsidR="001C2BF1" w:rsidRPr="009849D6">
        <w:rPr>
          <w:b/>
          <w:sz w:val="24"/>
          <w:szCs w:val="24"/>
        </w:rPr>
        <w:t>е</w:t>
      </w:r>
      <w:r w:rsidRPr="009849D6">
        <w:rPr>
          <w:b/>
          <w:sz w:val="24"/>
          <w:szCs w:val="24"/>
        </w:rPr>
        <w:t xml:space="preserve"> 30 календарных дней с момента подписания договора аренды земельного участка</w:t>
      </w:r>
      <w:r w:rsidRPr="009849D6">
        <w:rPr>
          <w:color w:val="2E3440"/>
          <w:sz w:val="24"/>
          <w:szCs w:val="24"/>
        </w:rPr>
        <w:t xml:space="preserve">, </w:t>
      </w:r>
      <w:r w:rsidRPr="009849D6">
        <w:rPr>
          <w:sz w:val="24"/>
          <w:szCs w:val="24"/>
        </w:rPr>
        <w:t>в последующие годы арендная плата по договору аренды вносится ежеквартально, равными долями, пропорционально относительно суммы ежегодной арендной платы, не позднее 1-го числа месяца, следующего за истекшим кварталом, в случае прекращения договора аренды, в том числе в случаях досрочного расторжения договора или одностороннего отказа от договора, арендная плата, внесенная арендатором, возврату не подлежит – победителем аукциона признается лицо, предложившее наибольший размер ежегодной арендной платы;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–</w:t>
      </w:r>
      <w:r w:rsidR="00CE4404" w:rsidRPr="009849D6">
        <w:rPr>
          <w:sz w:val="24"/>
          <w:szCs w:val="24"/>
        </w:rPr>
        <w:t xml:space="preserve"> </w:t>
      </w:r>
      <w:r w:rsidRPr="009849D6">
        <w:rPr>
          <w:sz w:val="24"/>
          <w:szCs w:val="24"/>
        </w:rPr>
        <w:t>результаты аукциона оформляются протоколом, который подписывается организатором аукциона в день проведения торгов;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lastRenderedPageBreak/>
        <w:t>– организатор аукциона со дня подписания протокола о результатах аукциона возвращает задатки лицам, участвовавшим в аукционе, но не победившим в нем;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– организатор аукциона</w:t>
      </w:r>
      <w:r w:rsidR="002F6CC6" w:rsidRPr="009849D6">
        <w:rPr>
          <w:sz w:val="24"/>
          <w:szCs w:val="24"/>
        </w:rPr>
        <w:t xml:space="preserve">, опубликовавший извещение, </w:t>
      </w:r>
      <w:r w:rsidRPr="009849D6">
        <w:rPr>
          <w:sz w:val="24"/>
          <w:szCs w:val="24"/>
        </w:rPr>
        <w:t xml:space="preserve"> </w:t>
      </w:r>
      <w:r w:rsidR="002F6CC6" w:rsidRPr="009849D6">
        <w:rPr>
          <w:sz w:val="24"/>
          <w:szCs w:val="24"/>
        </w:rPr>
        <w:t>вправе</w:t>
      </w:r>
      <w:r w:rsidRPr="009849D6">
        <w:rPr>
          <w:sz w:val="24"/>
          <w:szCs w:val="24"/>
        </w:rPr>
        <w:t xml:space="preserve"> отказаться от проведения торгов в любое время, но не позднее, чем за 3</w:t>
      </w:r>
      <w:r w:rsidR="002F6CC6" w:rsidRPr="009849D6">
        <w:rPr>
          <w:sz w:val="24"/>
          <w:szCs w:val="24"/>
        </w:rPr>
        <w:t>(три)</w:t>
      </w:r>
      <w:r w:rsidRPr="009849D6">
        <w:rPr>
          <w:sz w:val="24"/>
          <w:szCs w:val="24"/>
        </w:rPr>
        <w:t xml:space="preserve"> дня до </w:t>
      </w:r>
      <w:r w:rsidR="002F6CC6" w:rsidRPr="009849D6">
        <w:rPr>
          <w:sz w:val="24"/>
          <w:szCs w:val="24"/>
        </w:rPr>
        <w:t xml:space="preserve">наступления даты </w:t>
      </w:r>
      <w:r w:rsidRPr="009849D6">
        <w:rPr>
          <w:sz w:val="24"/>
          <w:szCs w:val="24"/>
        </w:rPr>
        <w:t xml:space="preserve"> проведения аукциона</w:t>
      </w:r>
      <w:r w:rsidR="002F6CC6" w:rsidRPr="009849D6">
        <w:rPr>
          <w:sz w:val="24"/>
          <w:szCs w:val="24"/>
        </w:rPr>
        <w:t xml:space="preserve"> (п.4 статьи 448 ГК РФ)</w:t>
      </w:r>
      <w:r w:rsidRPr="009849D6">
        <w:rPr>
          <w:sz w:val="24"/>
          <w:szCs w:val="24"/>
        </w:rPr>
        <w:t>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– в случае, если аукцион признан несостоявшимся и только один заявитель признан участником аукциона и поданная заявителем заявка соответствует всем требованиям и условиям аукциона, уполномоченный орган в течение </w:t>
      </w:r>
      <w:r w:rsidR="00FD6F35" w:rsidRPr="009849D6">
        <w:rPr>
          <w:sz w:val="24"/>
          <w:szCs w:val="24"/>
        </w:rPr>
        <w:t>пяти</w:t>
      </w:r>
      <w:r w:rsidRPr="009849D6">
        <w:rPr>
          <w:sz w:val="24"/>
          <w:szCs w:val="24"/>
        </w:rPr>
        <w:t xml:space="preserve"> дней в соответствии с п. </w:t>
      </w:r>
      <w:r w:rsidR="002F6CC6" w:rsidRPr="009849D6">
        <w:rPr>
          <w:sz w:val="24"/>
          <w:szCs w:val="24"/>
        </w:rPr>
        <w:t>20</w:t>
      </w:r>
      <w:r w:rsidRPr="009849D6">
        <w:rPr>
          <w:sz w:val="24"/>
          <w:szCs w:val="24"/>
        </w:rPr>
        <w:t xml:space="preserve"> ст. 39.12 Земельного кодекса РФ обязан направить заявителю: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– </w:t>
      </w:r>
      <w:r w:rsidR="00CE4404" w:rsidRPr="009849D6">
        <w:rPr>
          <w:sz w:val="24"/>
          <w:szCs w:val="24"/>
        </w:rPr>
        <w:t xml:space="preserve">два </w:t>
      </w:r>
      <w:r w:rsidRPr="009849D6">
        <w:rPr>
          <w:sz w:val="24"/>
          <w:szCs w:val="24"/>
        </w:rPr>
        <w:t>экземпляра подписанного проекта договора аренды земельного участка, при этом размер ежегодной арендной платы по договору аренды определяется в размере, равном начальной цене предмета аукциона;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– победитель аукциона (единственный участник) обязан подписать договор аренды земельного участка, не ранее, чем через 10 дней со дня размещения информации о результатах торгов на сайте </w:t>
      </w:r>
      <w:hyperlink r:id="rId10" w:history="1">
        <w:r w:rsidR="002E6B53" w:rsidRPr="009849D6">
          <w:rPr>
            <w:rStyle w:val="a8"/>
            <w:color w:val="002060"/>
            <w:sz w:val="24"/>
            <w:szCs w:val="24"/>
          </w:rPr>
          <w:t>https://torgi.gov.ru/new</w:t>
        </w:r>
      </w:hyperlink>
      <w:r w:rsidRPr="009849D6">
        <w:rPr>
          <w:sz w:val="24"/>
          <w:szCs w:val="24"/>
        </w:rPr>
        <w:t xml:space="preserve">, </w:t>
      </w:r>
      <w:r w:rsidR="00AF6359" w:rsidRPr="009849D6">
        <w:rPr>
          <w:sz w:val="24"/>
          <w:szCs w:val="24"/>
        </w:rPr>
        <w:t>в течение десяти рабочих</w:t>
      </w:r>
      <w:r w:rsidRPr="009849D6">
        <w:rPr>
          <w:sz w:val="24"/>
          <w:szCs w:val="24"/>
        </w:rPr>
        <w:t xml:space="preserve"> дней со дня направления уполномоченным органом проектов договора аренды земельного участка;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– при заключении договора аренды земельного участка с победителем аукциона или единственным участником, иным лицом, с которым заключается договор аренды земельного участка, в соответствии с п. 13, п. 14 ст. 39.12 Земельного кодекса РФ, сумма внесенного им задатка засчитывается в счет исполнения обязательств по заключенному договору аренды земельного участка; в случае, если победитель аукциона или единственный участник уклоняется от подписания протокола о результатах торгов или заключения договора, внесенный им задаток не возвращается;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– если договор аренды земельного участка, в течение </w:t>
      </w:r>
      <w:r w:rsidR="00AF6359" w:rsidRPr="009849D6">
        <w:rPr>
          <w:sz w:val="24"/>
          <w:szCs w:val="24"/>
        </w:rPr>
        <w:t xml:space="preserve">10 рабочих </w:t>
      </w:r>
      <w:r w:rsidRPr="009849D6">
        <w:rPr>
          <w:sz w:val="24"/>
          <w:szCs w:val="24"/>
        </w:rPr>
        <w:t xml:space="preserve"> дней со дня направления победителю аукциона его проекта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AF6359" w:rsidRPr="009849D6">
        <w:rPr>
          <w:sz w:val="24"/>
          <w:szCs w:val="24"/>
        </w:rPr>
        <w:t>таким участником</w:t>
      </w:r>
      <w:r w:rsidRPr="009849D6">
        <w:rPr>
          <w:sz w:val="24"/>
          <w:szCs w:val="24"/>
        </w:rPr>
        <w:t xml:space="preserve"> аукциона;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– в случае, если в течение </w:t>
      </w:r>
      <w:r w:rsidR="00C34146" w:rsidRPr="009849D6">
        <w:rPr>
          <w:sz w:val="24"/>
          <w:szCs w:val="24"/>
        </w:rPr>
        <w:t xml:space="preserve">десяти рабочих </w:t>
      </w:r>
      <w:r w:rsidRPr="009849D6">
        <w:rPr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земельными участками иным образом в соответствии с Земельным кодексом РФ;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>– осмотр земельных участков на местности производится самостоятельно;</w:t>
      </w:r>
    </w:p>
    <w:p w:rsidR="00E217E4" w:rsidRPr="009849D6" w:rsidRDefault="00E217E4" w:rsidP="00E217E4">
      <w:pPr>
        <w:ind w:firstLine="567"/>
        <w:jc w:val="both"/>
        <w:rPr>
          <w:color w:val="002060"/>
          <w:sz w:val="24"/>
          <w:szCs w:val="24"/>
        </w:rPr>
      </w:pPr>
      <w:r w:rsidRPr="009849D6">
        <w:rPr>
          <w:sz w:val="24"/>
          <w:szCs w:val="24"/>
        </w:rPr>
        <w:t xml:space="preserve">– форма заявки на участие в аукционе, проект договора аренды земельного участка, и иные документы по проведению аукциона опубликованы на сайтах: </w:t>
      </w:r>
      <w:hyperlink r:id="rId11" w:history="1">
        <w:r w:rsidR="002E6B53" w:rsidRPr="009849D6">
          <w:rPr>
            <w:rStyle w:val="a8"/>
            <w:color w:val="002060"/>
            <w:sz w:val="24"/>
            <w:szCs w:val="24"/>
          </w:rPr>
          <w:t>https://torgi.gov.ru/new/</w:t>
        </w:r>
      </w:hyperlink>
      <w:r w:rsidRPr="009849D6">
        <w:rPr>
          <w:color w:val="002060"/>
          <w:sz w:val="24"/>
          <w:szCs w:val="24"/>
        </w:rPr>
        <w:t xml:space="preserve">, </w:t>
      </w:r>
      <w:hyperlink r:id="rId12" w:history="1">
        <w:r w:rsidRPr="009849D6">
          <w:rPr>
            <w:rStyle w:val="a8"/>
            <w:color w:val="002060"/>
            <w:sz w:val="24"/>
            <w:szCs w:val="24"/>
            <w:lang w:val="en-US"/>
          </w:rPr>
          <w:t>www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lot</w:t>
        </w:r>
        <w:r w:rsidRPr="009849D6">
          <w:rPr>
            <w:rStyle w:val="a8"/>
            <w:color w:val="002060"/>
            <w:sz w:val="24"/>
            <w:szCs w:val="24"/>
          </w:rPr>
          <w:t>-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="009E0B0C" w:rsidRPr="009849D6">
        <w:rPr>
          <w:rStyle w:val="a8"/>
          <w:color w:val="002060"/>
          <w:sz w:val="24"/>
          <w:szCs w:val="24"/>
        </w:rPr>
        <w:t xml:space="preserve">  , https://krasnogorskij-r22.gosweb.gosuslugi.ru.</w:t>
      </w:r>
    </w:p>
    <w:p w:rsidR="00E217E4" w:rsidRPr="009849D6" w:rsidRDefault="00E217E4" w:rsidP="00E217E4">
      <w:pPr>
        <w:ind w:firstLine="567"/>
        <w:jc w:val="both"/>
        <w:rPr>
          <w:color w:val="002060"/>
          <w:sz w:val="24"/>
          <w:szCs w:val="24"/>
        </w:rPr>
      </w:pPr>
      <w:r w:rsidRPr="009849D6">
        <w:rPr>
          <w:sz w:val="24"/>
          <w:szCs w:val="24"/>
        </w:rPr>
        <w:t xml:space="preserve">– прием заявок и документов от претендентов лично (либо по доверенности), необходимых для участия в аукционе, ознакомление с документами производится </w:t>
      </w:r>
      <w:r w:rsidRPr="009849D6">
        <w:rPr>
          <w:b/>
          <w:sz w:val="24"/>
          <w:szCs w:val="24"/>
        </w:rPr>
        <w:t xml:space="preserve">с </w:t>
      </w:r>
      <w:r w:rsidR="00BD1612">
        <w:rPr>
          <w:b/>
          <w:sz w:val="24"/>
          <w:szCs w:val="24"/>
        </w:rPr>
        <w:t>08</w:t>
      </w:r>
      <w:r w:rsidR="00EA6194" w:rsidRPr="009849D6">
        <w:rPr>
          <w:b/>
          <w:sz w:val="24"/>
          <w:szCs w:val="24"/>
        </w:rPr>
        <w:t xml:space="preserve"> </w:t>
      </w:r>
      <w:r w:rsidR="00BD1612">
        <w:rPr>
          <w:b/>
          <w:sz w:val="24"/>
          <w:szCs w:val="24"/>
        </w:rPr>
        <w:t>июля</w:t>
      </w:r>
      <w:r w:rsidR="00EA3CE2" w:rsidRPr="009849D6">
        <w:rPr>
          <w:b/>
          <w:sz w:val="24"/>
          <w:szCs w:val="24"/>
        </w:rPr>
        <w:t xml:space="preserve"> </w:t>
      </w:r>
      <w:r w:rsidRPr="009849D6">
        <w:rPr>
          <w:b/>
          <w:sz w:val="24"/>
          <w:szCs w:val="24"/>
        </w:rPr>
        <w:t>202</w:t>
      </w:r>
      <w:r w:rsidR="0039745F" w:rsidRPr="009849D6">
        <w:rPr>
          <w:b/>
          <w:sz w:val="24"/>
          <w:szCs w:val="24"/>
        </w:rPr>
        <w:t>5</w:t>
      </w:r>
      <w:r w:rsidRPr="009849D6">
        <w:rPr>
          <w:b/>
          <w:sz w:val="24"/>
          <w:szCs w:val="24"/>
        </w:rPr>
        <w:t xml:space="preserve"> г., но не позднее </w:t>
      </w:r>
      <w:r w:rsidR="00EA6194" w:rsidRPr="009849D6">
        <w:rPr>
          <w:b/>
          <w:sz w:val="24"/>
          <w:szCs w:val="24"/>
        </w:rPr>
        <w:t>2</w:t>
      </w:r>
      <w:r w:rsidR="00BD1612">
        <w:rPr>
          <w:b/>
          <w:sz w:val="24"/>
          <w:szCs w:val="24"/>
        </w:rPr>
        <w:t>1</w:t>
      </w:r>
      <w:r w:rsidR="00EA6194" w:rsidRPr="009849D6">
        <w:rPr>
          <w:b/>
          <w:sz w:val="24"/>
          <w:szCs w:val="24"/>
        </w:rPr>
        <w:t xml:space="preserve"> </w:t>
      </w:r>
      <w:r w:rsidR="00BD1612">
        <w:rPr>
          <w:b/>
          <w:sz w:val="24"/>
          <w:szCs w:val="24"/>
        </w:rPr>
        <w:t>июля</w:t>
      </w:r>
      <w:r w:rsidRPr="009849D6">
        <w:rPr>
          <w:b/>
          <w:sz w:val="24"/>
          <w:szCs w:val="24"/>
        </w:rPr>
        <w:t xml:space="preserve"> 202</w:t>
      </w:r>
      <w:r w:rsidR="001C4E24" w:rsidRPr="009849D6">
        <w:rPr>
          <w:b/>
          <w:sz w:val="24"/>
          <w:szCs w:val="24"/>
        </w:rPr>
        <w:t>5</w:t>
      </w:r>
      <w:r w:rsidRPr="009849D6">
        <w:rPr>
          <w:b/>
          <w:sz w:val="24"/>
          <w:szCs w:val="24"/>
        </w:rPr>
        <w:t xml:space="preserve"> г., </w:t>
      </w:r>
      <w:r w:rsidRPr="009849D6">
        <w:rPr>
          <w:sz w:val="24"/>
          <w:szCs w:val="24"/>
        </w:rPr>
        <w:t>на сайтах</w:t>
      </w:r>
      <w:r w:rsidR="00550B15" w:rsidRPr="009849D6">
        <w:rPr>
          <w:sz w:val="24"/>
          <w:szCs w:val="24"/>
        </w:rPr>
        <w:t xml:space="preserve"> </w:t>
      </w:r>
      <w:hyperlink r:id="rId13" w:history="1">
        <w:r w:rsidR="009E0B0C" w:rsidRPr="009849D6">
          <w:rPr>
            <w:rStyle w:val="a8"/>
            <w:color w:val="002060"/>
            <w:sz w:val="24"/>
            <w:szCs w:val="24"/>
          </w:rPr>
          <w:t>https://krasnogorskij-r22.gosweb.gosuslugi.ru</w:t>
        </w:r>
      </w:hyperlink>
      <w:r w:rsidRPr="009849D6">
        <w:rPr>
          <w:color w:val="002060"/>
          <w:sz w:val="24"/>
          <w:szCs w:val="24"/>
        </w:rPr>
        <w:t>.</w:t>
      </w:r>
      <w:r w:rsidR="009E0B0C" w:rsidRPr="009849D6">
        <w:rPr>
          <w:color w:val="002060"/>
          <w:sz w:val="24"/>
          <w:szCs w:val="24"/>
        </w:rPr>
        <w:t xml:space="preserve">,  </w:t>
      </w:r>
      <w:hyperlink r:id="rId14" w:history="1">
        <w:r w:rsidRPr="009849D6">
          <w:rPr>
            <w:rStyle w:val="a8"/>
            <w:color w:val="002060"/>
            <w:sz w:val="24"/>
            <w:szCs w:val="24"/>
            <w:lang w:val="en-US"/>
          </w:rPr>
          <w:t>www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lot</w:t>
        </w:r>
        <w:r w:rsidRPr="009849D6">
          <w:rPr>
            <w:rStyle w:val="a8"/>
            <w:color w:val="002060"/>
            <w:sz w:val="24"/>
            <w:szCs w:val="24"/>
          </w:rPr>
          <w:t>-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Pr="009849D6">
        <w:rPr>
          <w:rStyle w:val="a8"/>
          <w:color w:val="002060"/>
          <w:sz w:val="24"/>
          <w:szCs w:val="24"/>
        </w:rPr>
        <w:t>.</w:t>
      </w:r>
    </w:p>
    <w:p w:rsidR="00E217E4" w:rsidRPr="009849D6" w:rsidRDefault="00E217E4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Дата рассмотрения заявок претендентов и признания их участниками аукциона – </w:t>
      </w:r>
      <w:r w:rsidR="00EA6194" w:rsidRPr="009849D6">
        <w:rPr>
          <w:b/>
          <w:sz w:val="24"/>
          <w:szCs w:val="24"/>
        </w:rPr>
        <w:t>2</w:t>
      </w:r>
      <w:r w:rsidR="00BD1612">
        <w:rPr>
          <w:b/>
          <w:sz w:val="24"/>
          <w:szCs w:val="24"/>
        </w:rPr>
        <w:t>2</w:t>
      </w:r>
      <w:r w:rsidR="00EA6194" w:rsidRPr="009849D6">
        <w:rPr>
          <w:b/>
          <w:sz w:val="24"/>
          <w:szCs w:val="24"/>
        </w:rPr>
        <w:t xml:space="preserve"> </w:t>
      </w:r>
      <w:r w:rsidR="00BD1612">
        <w:rPr>
          <w:b/>
          <w:sz w:val="24"/>
          <w:szCs w:val="24"/>
        </w:rPr>
        <w:t>июля</w:t>
      </w:r>
      <w:r w:rsidR="00EA3CE2" w:rsidRPr="009849D6">
        <w:rPr>
          <w:b/>
          <w:sz w:val="24"/>
          <w:szCs w:val="24"/>
        </w:rPr>
        <w:t xml:space="preserve"> </w:t>
      </w:r>
      <w:r w:rsidR="00C25875" w:rsidRPr="009849D6">
        <w:rPr>
          <w:b/>
          <w:sz w:val="24"/>
          <w:szCs w:val="24"/>
        </w:rPr>
        <w:t xml:space="preserve"> </w:t>
      </w:r>
      <w:r w:rsidRPr="009849D6">
        <w:rPr>
          <w:b/>
          <w:sz w:val="24"/>
          <w:szCs w:val="24"/>
        </w:rPr>
        <w:t xml:space="preserve"> 202</w:t>
      </w:r>
      <w:r w:rsidR="001C4E24" w:rsidRPr="009849D6">
        <w:rPr>
          <w:b/>
          <w:sz w:val="24"/>
          <w:szCs w:val="24"/>
        </w:rPr>
        <w:t>5</w:t>
      </w:r>
      <w:r w:rsidRPr="009849D6">
        <w:rPr>
          <w:b/>
          <w:sz w:val="24"/>
          <w:szCs w:val="24"/>
        </w:rPr>
        <w:t xml:space="preserve"> г. в 10-00 часов</w:t>
      </w:r>
      <w:r w:rsidR="001C4E24" w:rsidRPr="009849D6">
        <w:rPr>
          <w:b/>
          <w:sz w:val="24"/>
          <w:szCs w:val="24"/>
        </w:rPr>
        <w:t xml:space="preserve"> </w:t>
      </w:r>
      <w:r w:rsidRPr="009849D6">
        <w:rPr>
          <w:sz w:val="24"/>
          <w:szCs w:val="24"/>
        </w:rPr>
        <w:t>(местное время)</w:t>
      </w:r>
      <w:r w:rsidR="001C013E" w:rsidRPr="009849D6">
        <w:rPr>
          <w:sz w:val="24"/>
          <w:szCs w:val="24"/>
        </w:rPr>
        <w:t>.</w:t>
      </w:r>
    </w:p>
    <w:p w:rsidR="004C5163" w:rsidRPr="009849D6" w:rsidRDefault="004C5163" w:rsidP="00E217E4">
      <w:pPr>
        <w:ind w:firstLine="567"/>
        <w:jc w:val="both"/>
        <w:rPr>
          <w:color w:val="002060"/>
          <w:sz w:val="24"/>
          <w:szCs w:val="24"/>
        </w:rPr>
      </w:pPr>
      <w:r w:rsidRPr="009849D6">
        <w:rPr>
          <w:sz w:val="24"/>
          <w:szCs w:val="24"/>
        </w:rPr>
        <w:t xml:space="preserve">Место проведения продажи в электронной форме: электронная площадка </w:t>
      </w:r>
      <w:hyperlink r:id="rId15" w:history="1">
        <w:r w:rsidRPr="009849D6">
          <w:rPr>
            <w:rStyle w:val="a8"/>
            <w:color w:val="002060"/>
            <w:sz w:val="24"/>
            <w:szCs w:val="24"/>
            <w:lang w:val="en-US"/>
          </w:rPr>
          <w:t>www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lot</w:t>
        </w:r>
        <w:r w:rsidRPr="009849D6">
          <w:rPr>
            <w:rStyle w:val="a8"/>
            <w:color w:val="002060"/>
            <w:sz w:val="24"/>
            <w:szCs w:val="24"/>
          </w:rPr>
          <w:t>-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online</w:t>
        </w:r>
        <w:r w:rsidRPr="009849D6">
          <w:rPr>
            <w:rStyle w:val="a8"/>
            <w:color w:val="002060"/>
            <w:sz w:val="24"/>
            <w:szCs w:val="24"/>
          </w:rPr>
          <w:t>.</w:t>
        </w:r>
        <w:r w:rsidRPr="009849D6">
          <w:rPr>
            <w:rStyle w:val="a8"/>
            <w:color w:val="002060"/>
            <w:sz w:val="24"/>
            <w:szCs w:val="24"/>
            <w:lang w:val="en-US"/>
          </w:rPr>
          <w:t>ru</w:t>
        </w:r>
      </w:hyperlink>
      <w:r w:rsidRPr="009849D6">
        <w:rPr>
          <w:color w:val="002060"/>
          <w:sz w:val="24"/>
          <w:szCs w:val="24"/>
        </w:rPr>
        <w:t xml:space="preserve"> .</w:t>
      </w:r>
    </w:p>
    <w:p w:rsidR="004C5163" w:rsidRPr="009849D6" w:rsidRDefault="004C5163" w:rsidP="00E217E4">
      <w:pPr>
        <w:ind w:firstLine="567"/>
        <w:jc w:val="both"/>
        <w:rPr>
          <w:sz w:val="24"/>
          <w:szCs w:val="24"/>
        </w:rPr>
      </w:pPr>
      <w:r w:rsidRPr="009849D6">
        <w:rPr>
          <w:sz w:val="24"/>
          <w:szCs w:val="24"/>
        </w:rPr>
        <w:t xml:space="preserve">Дата и время проведения аукциона в электронной форме: </w:t>
      </w:r>
      <w:r w:rsidR="00EA6194" w:rsidRPr="009849D6">
        <w:rPr>
          <w:b/>
          <w:sz w:val="24"/>
          <w:szCs w:val="24"/>
        </w:rPr>
        <w:t>2</w:t>
      </w:r>
      <w:r w:rsidR="00BD1612">
        <w:rPr>
          <w:b/>
          <w:sz w:val="24"/>
          <w:szCs w:val="24"/>
        </w:rPr>
        <w:t>3</w:t>
      </w:r>
      <w:r w:rsidR="00EA6194" w:rsidRPr="009849D6">
        <w:rPr>
          <w:b/>
          <w:sz w:val="24"/>
          <w:szCs w:val="24"/>
        </w:rPr>
        <w:t xml:space="preserve"> </w:t>
      </w:r>
      <w:r w:rsidR="00BD1612">
        <w:rPr>
          <w:b/>
          <w:sz w:val="24"/>
          <w:szCs w:val="24"/>
        </w:rPr>
        <w:t>июля</w:t>
      </w:r>
      <w:r w:rsidR="00EA3CE2" w:rsidRPr="009849D6">
        <w:rPr>
          <w:b/>
          <w:sz w:val="24"/>
          <w:szCs w:val="24"/>
        </w:rPr>
        <w:t xml:space="preserve"> </w:t>
      </w:r>
      <w:r w:rsidRPr="009849D6">
        <w:rPr>
          <w:b/>
          <w:sz w:val="24"/>
          <w:szCs w:val="24"/>
        </w:rPr>
        <w:t>202</w:t>
      </w:r>
      <w:r w:rsidR="001C4E24" w:rsidRPr="009849D6">
        <w:rPr>
          <w:b/>
          <w:sz w:val="24"/>
          <w:szCs w:val="24"/>
        </w:rPr>
        <w:t>5</w:t>
      </w:r>
      <w:r w:rsidRPr="009849D6">
        <w:rPr>
          <w:b/>
          <w:sz w:val="24"/>
          <w:szCs w:val="24"/>
        </w:rPr>
        <w:t xml:space="preserve"> г. в 10:00</w:t>
      </w:r>
      <w:r w:rsidRPr="009849D6">
        <w:rPr>
          <w:sz w:val="24"/>
          <w:szCs w:val="24"/>
        </w:rPr>
        <w:t xml:space="preserve"> часов  (местное время).</w:t>
      </w:r>
    </w:p>
    <w:p w:rsidR="00E217E4" w:rsidRPr="009849D6" w:rsidRDefault="00E217E4" w:rsidP="00A5410D">
      <w:pPr>
        <w:ind w:firstLine="567"/>
        <w:jc w:val="both"/>
        <w:rPr>
          <w:sz w:val="24"/>
          <w:szCs w:val="24"/>
        </w:rPr>
      </w:pPr>
    </w:p>
    <w:p w:rsidR="001C4E24" w:rsidRPr="009849D6" w:rsidRDefault="001C4E24" w:rsidP="008D7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</w:p>
    <w:p w:rsidR="009849D6" w:rsidRPr="009849D6" w:rsidRDefault="008D7E4F" w:rsidP="00984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45"/>
        </w:tabs>
        <w:rPr>
          <w:sz w:val="24"/>
          <w:szCs w:val="24"/>
        </w:rPr>
      </w:pPr>
      <w:r w:rsidRPr="009849D6">
        <w:rPr>
          <w:sz w:val="24"/>
          <w:szCs w:val="24"/>
        </w:rPr>
        <w:t>Глава района</w:t>
      </w:r>
      <w:r w:rsidRPr="009849D6">
        <w:rPr>
          <w:sz w:val="24"/>
          <w:szCs w:val="24"/>
        </w:rPr>
        <w:tab/>
      </w:r>
      <w:r w:rsidRPr="009849D6">
        <w:rPr>
          <w:sz w:val="24"/>
          <w:szCs w:val="24"/>
        </w:rPr>
        <w:tab/>
      </w:r>
      <w:r w:rsidRPr="009849D6">
        <w:rPr>
          <w:sz w:val="24"/>
          <w:szCs w:val="24"/>
        </w:rPr>
        <w:tab/>
      </w:r>
      <w:r w:rsidRPr="009849D6">
        <w:rPr>
          <w:sz w:val="24"/>
          <w:szCs w:val="24"/>
        </w:rPr>
        <w:tab/>
      </w:r>
      <w:r w:rsidRPr="009849D6">
        <w:rPr>
          <w:sz w:val="24"/>
          <w:szCs w:val="24"/>
        </w:rPr>
        <w:tab/>
        <w:t xml:space="preserve">    </w:t>
      </w:r>
      <w:r w:rsidR="00550B15" w:rsidRPr="009849D6">
        <w:rPr>
          <w:sz w:val="24"/>
          <w:szCs w:val="24"/>
        </w:rPr>
        <w:t xml:space="preserve">         </w:t>
      </w:r>
      <w:r w:rsidR="009849D6" w:rsidRPr="009849D6">
        <w:rPr>
          <w:sz w:val="24"/>
          <w:szCs w:val="24"/>
        </w:rPr>
        <w:t xml:space="preserve">              </w:t>
      </w:r>
      <w:r w:rsidR="00550B15" w:rsidRPr="009849D6">
        <w:rPr>
          <w:sz w:val="24"/>
          <w:szCs w:val="24"/>
        </w:rPr>
        <w:t xml:space="preserve">     </w:t>
      </w:r>
      <w:r w:rsidR="009849D6">
        <w:rPr>
          <w:sz w:val="24"/>
          <w:szCs w:val="24"/>
        </w:rPr>
        <w:t xml:space="preserve"> </w:t>
      </w:r>
      <w:r w:rsidR="00550B15" w:rsidRPr="009849D6">
        <w:rPr>
          <w:sz w:val="24"/>
          <w:szCs w:val="24"/>
        </w:rPr>
        <w:t xml:space="preserve">           </w:t>
      </w:r>
      <w:r w:rsidR="009849D6">
        <w:rPr>
          <w:sz w:val="24"/>
          <w:szCs w:val="24"/>
        </w:rPr>
        <w:t xml:space="preserve">                        </w:t>
      </w:r>
      <w:r w:rsidRPr="009849D6">
        <w:rPr>
          <w:sz w:val="24"/>
          <w:szCs w:val="24"/>
        </w:rPr>
        <w:t>А.Л. Вожаков</w:t>
      </w:r>
    </w:p>
    <w:p w:rsidR="009849D6" w:rsidRDefault="009849D6" w:rsidP="004964AA"/>
    <w:p w:rsidR="009849D6" w:rsidRDefault="009849D6" w:rsidP="004964AA"/>
    <w:p w:rsidR="007843EF" w:rsidRPr="004964AA" w:rsidRDefault="004964AA" w:rsidP="004964AA">
      <w:r w:rsidRPr="004964AA">
        <w:t>Пропостина Т.Г.</w:t>
      </w:r>
    </w:p>
    <w:p w:rsidR="004964AA" w:rsidRPr="00141017" w:rsidRDefault="004964AA" w:rsidP="004964AA">
      <w:r w:rsidRPr="004964AA">
        <w:t>8(38535)22442</w:t>
      </w:r>
    </w:p>
    <w:sectPr w:rsidR="004964AA" w:rsidRPr="00141017" w:rsidSect="009849D6">
      <w:pgSz w:w="11906" w:h="16838"/>
      <w:pgMar w:top="1134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D0" w:rsidRDefault="009565D0" w:rsidP="004964AA">
      <w:r>
        <w:separator/>
      </w:r>
    </w:p>
  </w:endnote>
  <w:endnote w:type="continuationSeparator" w:id="1">
    <w:p w:rsidR="009565D0" w:rsidRDefault="009565D0" w:rsidP="0049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D0" w:rsidRDefault="009565D0" w:rsidP="004964AA">
      <w:r>
        <w:separator/>
      </w:r>
    </w:p>
  </w:footnote>
  <w:footnote w:type="continuationSeparator" w:id="1">
    <w:p w:rsidR="009565D0" w:rsidRDefault="009565D0" w:rsidP="00496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0A3"/>
    <w:multiLevelType w:val="hybridMultilevel"/>
    <w:tmpl w:val="53403666"/>
    <w:lvl w:ilvl="0" w:tplc="E3AE3D0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3F3F1248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0D6726D"/>
    <w:multiLevelType w:val="hybridMultilevel"/>
    <w:tmpl w:val="9A74E3AC"/>
    <w:lvl w:ilvl="0" w:tplc="537E7F6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56C"/>
    <w:rsid w:val="000046EE"/>
    <w:rsid w:val="00006739"/>
    <w:rsid w:val="00013A21"/>
    <w:rsid w:val="0003300A"/>
    <w:rsid w:val="0003382D"/>
    <w:rsid w:val="0005174C"/>
    <w:rsid w:val="00053C22"/>
    <w:rsid w:val="000801E6"/>
    <w:rsid w:val="00084DC5"/>
    <w:rsid w:val="00086FBB"/>
    <w:rsid w:val="00090665"/>
    <w:rsid w:val="00090EC3"/>
    <w:rsid w:val="00091382"/>
    <w:rsid w:val="000960D8"/>
    <w:rsid w:val="00097D7F"/>
    <w:rsid w:val="000C43D5"/>
    <w:rsid w:val="000E0991"/>
    <w:rsid w:val="0010183A"/>
    <w:rsid w:val="00102603"/>
    <w:rsid w:val="00124345"/>
    <w:rsid w:val="00141017"/>
    <w:rsid w:val="001422C6"/>
    <w:rsid w:val="00147012"/>
    <w:rsid w:val="00147DE4"/>
    <w:rsid w:val="00166743"/>
    <w:rsid w:val="00177A69"/>
    <w:rsid w:val="00182ECD"/>
    <w:rsid w:val="00192D1C"/>
    <w:rsid w:val="00194D3F"/>
    <w:rsid w:val="00195C64"/>
    <w:rsid w:val="00196B1B"/>
    <w:rsid w:val="001A10AF"/>
    <w:rsid w:val="001A682E"/>
    <w:rsid w:val="001A7283"/>
    <w:rsid w:val="001B73C4"/>
    <w:rsid w:val="001C004D"/>
    <w:rsid w:val="001C013E"/>
    <w:rsid w:val="001C2BF1"/>
    <w:rsid w:val="001C4E24"/>
    <w:rsid w:val="001C5FC1"/>
    <w:rsid w:val="001D5C66"/>
    <w:rsid w:val="001E55D8"/>
    <w:rsid w:val="00202770"/>
    <w:rsid w:val="00206799"/>
    <w:rsid w:val="002138B7"/>
    <w:rsid w:val="00256289"/>
    <w:rsid w:val="00281840"/>
    <w:rsid w:val="00291722"/>
    <w:rsid w:val="00297C97"/>
    <w:rsid w:val="002A063E"/>
    <w:rsid w:val="002A7199"/>
    <w:rsid w:val="002B1B70"/>
    <w:rsid w:val="002B3565"/>
    <w:rsid w:val="002B5DFC"/>
    <w:rsid w:val="002B615B"/>
    <w:rsid w:val="002D66D9"/>
    <w:rsid w:val="002E6B53"/>
    <w:rsid w:val="002F0B6A"/>
    <w:rsid w:val="002F0D6F"/>
    <w:rsid w:val="002F6CC6"/>
    <w:rsid w:val="003037E3"/>
    <w:rsid w:val="00304157"/>
    <w:rsid w:val="0031305D"/>
    <w:rsid w:val="003575EA"/>
    <w:rsid w:val="003700FF"/>
    <w:rsid w:val="00390D16"/>
    <w:rsid w:val="0039745F"/>
    <w:rsid w:val="003A7000"/>
    <w:rsid w:val="003B1F07"/>
    <w:rsid w:val="003C668E"/>
    <w:rsid w:val="003E7FF6"/>
    <w:rsid w:val="00403237"/>
    <w:rsid w:val="004611E5"/>
    <w:rsid w:val="00493A6B"/>
    <w:rsid w:val="004964AA"/>
    <w:rsid w:val="004A2338"/>
    <w:rsid w:val="004A2A12"/>
    <w:rsid w:val="004A3C3C"/>
    <w:rsid w:val="004B3119"/>
    <w:rsid w:val="004C5163"/>
    <w:rsid w:val="00500C67"/>
    <w:rsid w:val="005243B4"/>
    <w:rsid w:val="00550B15"/>
    <w:rsid w:val="00550D8F"/>
    <w:rsid w:val="0055602B"/>
    <w:rsid w:val="00556EB8"/>
    <w:rsid w:val="00565981"/>
    <w:rsid w:val="00566366"/>
    <w:rsid w:val="005A10C6"/>
    <w:rsid w:val="005A6C51"/>
    <w:rsid w:val="005B4051"/>
    <w:rsid w:val="005E4311"/>
    <w:rsid w:val="00606524"/>
    <w:rsid w:val="00636F26"/>
    <w:rsid w:val="00641823"/>
    <w:rsid w:val="00646465"/>
    <w:rsid w:val="0065458E"/>
    <w:rsid w:val="0066464E"/>
    <w:rsid w:val="006679BB"/>
    <w:rsid w:val="006C4F97"/>
    <w:rsid w:val="006D46C7"/>
    <w:rsid w:val="006E6237"/>
    <w:rsid w:val="006F3DFC"/>
    <w:rsid w:val="007025F7"/>
    <w:rsid w:val="0071543F"/>
    <w:rsid w:val="007323A9"/>
    <w:rsid w:val="00740058"/>
    <w:rsid w:val="00753C1C"/>
    <w:rsid w:val="007843EF"/>
    <w:rsid w:val="007862A7"/>
    <w:rsid w:val="007920F4"/>
    <w:rsid w:val="00793A08"/>
    <w:rsid w:val="007C5726"/>
    <w:rsid w:val="007C734D"/>
    <w:rsid w:val="007D507F"/>
    <w:rsid w:val="00801291"/>
    <w:rsid w:val="00826C37"/>
    <w:rsid w:val="00831484"/>
    <w:rsid w:val="0083607C"/>
    <w:rsid w:val="00837A19"/>
    <w:rsid w:val="00842B87"/>
    <w:rsid w:val="00856653"/>
    <w:rsid w:val="00860349"/>
    <w:rsid w:val="00880E06"/>
    <w:rsid w:val="0088106E"/>
    <w:rsid w:val="008953F2"/>
    <w:rsid w:val="008A71E6"/>
    <w:rsid w:val="008B03FB"/>
    <w:rsid w:val="008C1573"/>
    <w:rsid w:val="008D515A"/>
    <w:rsid w:val="008D7E4F"/>
    <w:rsid w:val="00911C47"/>
    <w:rsid w:val="00917D2E"/>
    <w:rsid w:val="009565D0"/>
    <w:rsid w:val="0097576D"/>
    <w:rsid w:val="0097659E"/>
    <w:rsid w:val="009816D8"/>
    <w:rsid w:val="009843CD"/>
    <w:rsid w:val="009849D6"/>
    <w:rsid w:val="00984BB6"/>
    <w:rsid w:val="00984F61"/>
    <w:rsid w:val="0099007B"/>
    <w:rsid w:val="00995C0A"/>
    <w:rsid w:val="009A1572"/>
    <w:rsid w:val="009B0A96"/>
    <w:rsid w:val="009B136B"/>
    <w:rsid w:val="009B32D4"/>
    <w:rsid w:val="009C656C"/>
    <w:rsid w:val="009D506C"/>
    <w:rsid w:val="009D6439"/>
    <w:rsid w:val="009E0B0C"/>
    <w:rsid w:val="009E3C58"/>
    <w:rsid w:val="009F1727"/>
    <w:rsid w:val="009F2A5E"/>
    <w:rsid w:val="009F57F0"/>
    <w:rsid w:val="00A055C6"/>
    <w:rsid w:val="00A326C3"/>
    <w:rsid w:val="00A53408"/>
    <w:rsid w:val="00A5410D"/>
    <w:rsid w:val="00A6314F"/>
    <w:rsid w:val="00A80C64"/>
    <w:rsid w:val="00A812FD"/>
    <w:rsid w:val="00A84328"/>
    <w:rsid w:val="00A92399"/>
    <w:rsid w:val="00A94BA7"/>
    <w:rsid w:val="00AE32A4"/>
    <w:rsid w:val="00AF5F2A"/>
    <w:rsid w:val="00AF6359"/>
    <w:rsid w:val="00B019E8"/>
    <w:rsid w:val="00B22FDF"/>
    <w:rsid w:val="00B30F68"/>
    <w:rsid w:val="00B40D0B"/>
    <w:rsid w:val="00B547D4"/>
    <w:rsid w:val="00B6295E"/>
    <w:rsid w:val="00B6549F"/>
    <w:rsid w:val="00B92F10"/>
    <w:rsid w:val="00BB0346"/>
    <w:rsid w:val="00BD1448"/>
    <w:rsid w:val="00BD1612"/>
    <w:rsid w:val="00BD2F9C"/>
    <w:rsid w:val="00BD6720"/>
    <w:rsid w:val="00BD7E5C"/>
    <w:rsid w:val="00BF09BF"/>
    <w:rsid w:val="00C0619D"/>
    <w:rsid w:val="00C2467E"/>
    <w:rsid w:val="00C25875"/>
    <w:rsid w:val="00C33C49"/>
    <w:rsid w:val="00C34146"/>
    <w:rsid w:val="00C377C8"/>
    <w:rsid w:val="00C40BA6"/>
    <w:rsid w:val="00C714DB"/>
    <w:rsid w:val="00C71B71"/>
    <w:rsid w:val="00C80F3A"/>
    <w:rsid w:val="00C91264"/>
    <w:rsid w:val="00CA664A"/>
    <w:rsid w:val="00CC737E"/>
    <w:rsid w:val="00CD138C"/>
    <w:rsid w:val="00CD306F"/>
    <w:rsid w:val="00CE4404"/>
    <w:rsid w:val="00CE4B87"/>
    <w:rsid w:val="00CF3DB3"/>
    <w:rsid w:val="00CF4E41"/>
    <w:rsid w:val="00D350C6"/>
    <w:rsid w:val="00D4172E"/>
    <w:rsid w:val="00D56836"/>
    <w:rsid w:val="00D5740D"/>
    <w:rsid w:val="00D83131"/>
    <w:rsid w:val="00D90048"/>
    <w:rsid w:val="00D91BFD"/>
    <w:rsid w:val="00D96D32"/>
    <w:rsid w:val="00DA4513"/>
    <w:rsid w:val="00DB31BC"/>
    <w:rsid w:val="00DB701D"/>
    <w:rsid w:val="00DD74E1"/>
    <w:rsid w:val="00DE04FE"/>
    <w:rsid w:val="00DE7AD2"/>
    <w:rsid w:val="00DF4F47"/>
    <w:rsid w:val="00E03B5D"/>
    <w:rsid w:val="00E14370"/>
    <w:rsid w:val="00E217E4"/>
    <w:rsid w:val="00E31EC4"/>
    <w:rsid w:val="00E56ED0"/>
    <w:rsid w:val="00E752E2"/>
    <w:rsid w:val="00E87635"/>
    <w:rsid w:val="00E938B7"/>
    <w:rsid w:val="00E93DEA"/>
    <w:rsid w:val="00E967E7"/>
    <w:rsid w:val="00EA12AB"/>
    <w:rsid w:val="00EA3CE2"/>
    <w:rsid w:val="00EA6194"/>
    <w:rsid w:val="00ED5FB7"/>
    <w:rsid w:val="00EE6153"/>
    <w:rsid w:val="00EE6BA0"/>
    <w:rsid w:val="00F52500"/>
    <w:rsid w:val="00F64EFF"/>
    <w:rsid w:val="00F756A6"/>
    <w:rsid w:val="00F8196A"/>
    <w:rsid w:val="00F824E6"/>
    <w:rsid w:val="00F941CC"/>
    <w:rsid w:val="00FB473B"/>
    <w:rsid w:val="00FC3458"/>
    <w:rsid w:val="00FC5744"/>
    <w:rsid w:val="00FD6F35"/>
    <w:rsid w:val="00FD6F6D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2AB"/>
    <w:pPr>
      <w:keepNext/>
      <w:ind w:right="-119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1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6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728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217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17E4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A2A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A1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E6B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rasnogorsk.ru" TargetMode="External"/><Relationship Id="rId13" Type="http://schemas.openxmlformats.org/officeDocument/2006/relationships/hyperlink" Target="https://krasnogorskij-r22.gosweb.gosuslugi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DE14-D6B3-42BA-9859-340FEE48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2025-07-03T03:35:00Z</cp:lastPrinted>
  <dcterms:created xsi:type="dcterms:W3CDTF">2016-08-30T08:02:00Z</dcterms:created>
  <dcterms:modified xsi:type="dcterms:W3CDTF">2025-07-07T03:23:00Z</dcterms:modified>
</cp:coreProperties>
</file>