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AB" w:rsidRDefault="00EA12AB" w:rsidP="00EA12AB">
      <w:pPr>
        <w:tabs>
          <w:tab w:val="left" w:pos="3681"/>
        </w:tabs>
        <w:jc w:val="center"/>
        <w:rPr>
          <w:i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C0464" wp14:editId="4F716212">
                <wp:simplePos x="0" y="0"/>
                <wp:positionH relativeFrom="column">
                  <wp:posOffset>3312338</wp:posOffset>
                </wp:positionH>
                <wp:positionV relativeFrom="paragraph">
                  <wp:posOffset>127685</wp:posOffset>
                </wp:positionV>
                <wp:extent cx="2609850" cy="1279703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279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513" w:rsidRPr="008953F2" w:rsidRDefault="004964AA" w:rsidP="00EA12A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Для размещения на официальном сайте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60.8pt;margin-top:10.05pt;width:205.5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" stroked="f">
                <v:textbox>
                  <w:txbxContent>
                    <w:p w:rsidR="00DA4513" w:rsidRPr="008953F2" w:rsidRDefault="004964AA" w:rsidP="00EA12AB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Для размещения на официальном сайте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411"/>
        <w:gridCol w:w="213"/>
        <w:gridCol w:w="284"/>
        <w:gridCol w:w="236"/>
        <w:gridCol w:w="1489"/>
      </w:tblGrid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АДМИНИСТРАЦИЯ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КРАСНОГОРСКОГО РАЙОНА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АЛТАЙСКОГО КРАЯ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rPr>
                <w:sz w:val="24"/>
                <w:szCs w:val="24"/>
              </w:rPr>
            </w:pP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Советская ул., д. 91, </w:t>
            </w:r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расногорское</w:t>
            </w:r>
            <w:proofErr w:type="spellEnd"/>
            <w:r>
              <w:rPr>
                <w:rFonts w:ascii="Arial" w:hAnsi="Arial" w:cs="Arial"/>
              </w:rPr>
              <w:t>, 659500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Тел. (385-35) 22-4-01, факс (385-35) 22-4-36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ОКПО 04018646, ОГРН 1022201944456,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ИНН/КПП 2250000913/22500</w:t>
            </w: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001</w:t>
            </w:r>
          </w:p>
        </w:tc>
      </w:tr>
      <w:tr w:rsidR="00EA12AB" w:rsidRPr="00753C1C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E-mail: adm_krasnogorsk@mail.ru</w:t>
            </w:r>
          </w:p>
        </w:tc>
      </w:tr>
      <w:tr w:rsidR="00EA12AB" w:rsidRPr="00753C1C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2AB" w:rsidRDefault="00EA12AB" w:rsidP="0010626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A12AB" w:rsidTr="00106267">
        <w:trPr>
          <w:cantSplit/>
        </w:trPr>
        <w:tc>
          <w:tcPr>
            <w:tcW w:w="25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Pr="00753C1C" w:rsidRDefault="00753C1C" w:rsidP="001062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3C1C">
              <w:rPr>
                <w:rFonts w:ascii="Arial" w:hAnsi="Arial" w:cs="Arial"/>
                <w:sz w:val="24"/>
                <w:szCs w:val="24"/>
                <w:lang w:val="en-US"/>
              </w:rPr>
              <w:t>04.03.2024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Default="00753C1C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220/П/677</w:t>
            </w:r>
            <w:bookmarkStart w:id="0" w:name="_GoBack"/>
            <w:bookmarkEnd w:id="0"/>
          </w:p>
        </w:tc>
      </w:tr>
      <w:tr w:rsidR="00EA12AB" w:rsidTr="00106267">
        <w:trPr>
          <w:cantSplit/>
        </w:trPr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jc w:val="center"/>
              <w:rPr>
                <w:sz w:val="24"/>
                <w:szCs w:val="24"/>
              </w:rPr>
            </w:pPr>
          </w:p>
        </w:tc>
      </w:tr>
      <w:tr w:rsidR="00EA12AB" w:rsidTr="00106267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 №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от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1823" w:rsidRDefault="00641823" w:rsidP="00D350C6">
      <w:pPr>
        <w:jc w:val="both"/>
        <w:rPr>
          <w:sz w:val="24"/>
          <w:szCs w:val="24"/>
        </w:rPr>
      </w:pPr>
    </w:p>
    <w:p w:rsidR="00641823" w:rsidRPr="007C734D" w:rsidRDefault="00641823" w:rsidP="00A5410D">
      <w:pPr>
        <w:ind w:firstLine="567"/>
        <w:jc w:val="both"/>
        <w:rPr>
          <w:sz w:val="24"/>
          <w:szCs w:val="24"/>
        </w:rPr>
      </w:pPr>
    </w:p>
    <w:p w:rsidR="00A5410D" w:rsidRPr="007C734D" w:rsidRDefault="00A5410D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Администрация Красногорского района Алтайского края</w:t>
      </w:r>
      <w:r w:rsidRPr="007C734D">
        <w:rPr>
          <w:b/>
          <w:sz w:val="24"/>
          <w:szCs w:val="24"/>
        </w:rPr>
        <w:t xml:space="preserve"> </w:t>
      </w:r>
      <w:r w:rsidR="0097576D">
        <w:rPr>
          <w:b/>
          <w:sz w:val="24"/>
          <w:szCs w:val="24"/>
        </w:rPr>
        <w:t>10 апреля</w:t>
      </w:r>
      <w:r w:rsidRPr="007C734D">
        <w:rPr>
          <w:b/>
          <w:sz w:val="24"/>
          <w:szCs w:val="24"/>
        </w:rPr>
        <w:t xml:space="preserve"> 202</w:t>
      </w:r>
      <w:r w:rsidR="00097D7F">
        <w:rPr>
          <w:b/>
          <w:sz w:val="24"/>
          <w:szCs w:val="24"/>
        </w:rPr>
        <w:t>4</w:t>
      </w:r>
      <w:r w:rsidRPr="007C734D">
        <w:rPr>
          <w:b/>
          <w:sz w:val="24"/>
          <w:szCs w:val="24"/>
        </w:rPr>
        <w:t xml:space="preserve"> года </w:t>
      </w:r>
      <w:r w:rsidR="007C734D">
        <w:rPr>
          <w:sz w:val="24"/>
          <w:szCs w:val="24"/>
        </w:rPr>
        <w:t xml:space="preserve">объявляет </w:t>
      </w:r>
      <w:r w:rsidRPr="007C734D">
        <w:rPr>
          <w:sz w:val="24"/>
          <w:szCs w:val="24"/>
        </w:rPr>
        <w:t xml:space="preserve"> аукцион </w:t>
      </w:r>
      <w:r w:rsidR="002B3565" w:rsidRPr="007C734D">
        <w:rPr>
          <w:sz w:val="24"/>
          <w:szCs w:val="24"/>
        </w:rPr>
        <w:t>на</w:t>
      </w:r>
      <w:r w:rsidRPr="007C734D">
        <w:rPr>
          <w:sz w:val="24"/>
          <w:szCs w:val="24"/>
        </w:rPr>
        <w:t xml:space="preserve"> прав</w:t>
      </w:r>
      <w:r w:rsidR="002B3565" w:rsidRPr="007C734D">
        <w:rPr>
          <w:sz w:val="24"/>
          <w:szCs w:val="24"/>
        </w:rPr>
        <w:t>о</w:t>
      </w:r>
      <w:r w:rsidRPr="007C734D">
        <w:rPr>
          <w:sz w:val="24"/>
          <w:szCs w:val="24"/>
        </w:rPr>
        <w:t xml:space="preserve"> заключени</w:t>
      </w:r>
      <w:r w:rsidR="002B3565" w:rsidRPr="007C734D">
        <w:rPr>
          <w:sz w:val="24"/>
          <w:szCs w:val="24"/>
        </w:rPr>
        <w:t>я</w:t>
      </w:r>
      <w:r w:rsidRPr="007C734D">
        <w:rPr>
          <w:sz w:val="24"/>
          <w:szCs w:val="24"/>
        </w:rPr>
        <w:t xml:space="preserve"> договор</w:t>
      </w:r>
      <w:r w:rsidR="0097576D">
        <w:rPr>
          <w:sz w:val="24"/>
          <w:szCs w:val="24"/>
        </w:rPr>
        <w:t>а</w:t>
      </w:r>
      <w:r w:rsidRPr="007C734D">
        <w:rPr>
          <w:sz w:val="24"/>
          <w:szCs w:val="24"/>
        </w:rPr>
        <w:t xml:space="preserve"> аренды земельн</w:t>
      </w:r>
      <w:r w:rsidR="00097D7F">
        <w:rPr>
          <w:sz w:val="24"/>
          <w:szCs w:val="24"/>
        </w:rPr>
        <w:t>ого</w:t>
      </w:r>
      <w:r w:rsidRPr="007C734D">
        <w:rPr>
          <w:sz w:val="24"/>
          <w:szCs w:val="24"/>
        </w:rPr>
        <w:t xml:space="preserve"> участк</w:t>
      </w:r>
      <w:r w:rsidR="00097D7F">
        <w:rPr>
          <w:sz w:val="24"/>
          <w:szCs w:val="24"/>
        </w:rPr>
        <w:t>а</w:t>
      </w:r>
      <w:r w:rsidRPr="007C734D">
        <w:rPr>
          <w:sz w:val="24"/>
          <w:szCs w:val="24"/>
        </w:rPr>
        <w:t xml:space="preserve"> из земель сельскохозяйственного назначения, государственная собственность на которы</w:t>
      </w:r>
      <w:r w:rsidR="00550D8F" w:rsidRPr="007C734D">
        <w:rPr>
          <w:sz w:val="24"/>
          <w:szCs w:val="24"/>
        </w:rPr>
        <w:t>й</w:t>
      </w:r>
      <w:r w:rsidRPr="007C734D">
        <w:rPr>
          <w:sz w:val="24"/>
          <w:szCs w:val="24"/>
        </w:rPr>
        <w:t xml:space="preserve"> не разграничена</w:t>
      </w:r>
      <w:r w:rsidR="002B3565" w:rsidRPr="007C734D">
        <w:rPr>
          <w:sz w:val="24"/>
          <w:szCs w:val="24"/>
        </w:rPr>
        <w:t xml:space="preserve"> в электронной форме</w:t>
      </w:r>
      <w:r w:rsidRPr="007C734D">
        <w:rPr>
          <w:sz w:val="24"/>
          <w:szCs w:val="24"/>
        </w:rPr>
        <w:t xml:space="preserve">. Продажа права аренды осуществляется на основании постановления Администрации Красногорского района Алтайского края от </w:t>
      </w:r>
      <w:r w:rsidR="007025F7">
        <w:rPr>
          <w:sz w:val="24"/>
          <w:szCs w:val="24"/>
        </w:rPr>
        <w:t>27.02</w:t>
      </w:r>
      <w:r w:rsidR="00097D7F" w:rsidRPr="007025F7">
        <w:rPr>
          <w:sz w:val="24"/>
          <w:szCs w:val="24"/>
        </w:rPr>
        <w:t>.2024</w:t>
      </w:r>
      <w:r w:rsidRPr="007025F7">
        <w:rPr>
          <w:sz w:val="24"/>
          <w:szCs w:val="24"/>
        </w:rPr>
        <w:t xml:space="preserve"> № </w:t>
      </w:r>
      <w:r w:rsidR="007025F7">
        <w:rPr>
          <w:sz w:val="24"/>
          <w:szCs w:val="24"/>
        </w:rPr>
        <w:t>104</w:t>
      </w:r>
      <w:r w:rsidR="00E217E4" w:rsidRPr="007025F7">
        <w:rPr>
          <w:sz w:val="24"/>
          <w:szCs w:val="24"/>
        </w:rPr>
        <w:t>, в</w:t>
      </w:r>
      <w:r w:rsidR="00E217E4">
        <w:rPr>
          <w:sz w:val="24"/>
          <w:szCs w:val="24"/>
        </w:rPr>
        <w:t xml:space="preserve"> соотве</w:t>
      </w:r>
      <w:r w:rsidR="00B019E8">
        <w:rPr>
          <w:sz w:val="24"/>
          <w:szCs w:val="24"/>
        </w:rPr>
        <w:t>т</w:t>
      </w:r>
      <w:r w:rsidR="00E217E4">
        <w:rPr>
          <w:sz w:val="24"/>
          <w:szCs w:val="24"/>
        </w:rPr>
        <w:t>ствии со статьей 39.13 Земельного кодекса Российской Федерации от 25 октября 2001г. №136-ФЗ (ЗК РФ).</w:t>
      </w:r>
    </w:p>
    <w:p w:rsidR="00A5410D" w:rsidRPr="007C734D" w:rsidRDefault="00A5410D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Форма аукциона: аукцион </w:t>
      </w:r>
      <w:r w:rsidR="002B3565" w:rsidRPr="007C734D">
        <w:rPr>
          <w:sz w:val="24"/>
          <w:szCs w:val="24"/>
        </w:rPr>
        <w:t xml:space="preserve">в электронной форме </w:t>
      </w:r>
      <w:r w:rsidRPr="007C734D">
        <w:rPr>
          <w:sz w:val="24"/>
          <w:szCs w:val="24"/>
        </w:rPr>
        <w:t>является открытым по составу участников.</w:t>
      </w:r>
    </w:p>
    <w:p w:rsidR="00A5410D" w:rsidRPr="007C734D" w:rsidRDefault="00A5410D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Организатор </w:t>
      </w:r>
      <w:r w:rsidR="002B3565" w:rsidRPr="007C734D">
        <w:rPr>
          <w:sz w:val="24"/>
          <w:szCs w:val="24"/>
        </w:rPr>
        <w:t xml:space="preserve">электронного </w:t>
      </w:r>
      <w:r w:rsidRPr="007C734D">
        <w:rPr>
          <w:sz w:val="24"/>
          <w:szCs w:val="24"/>
        </w:rPr>
        <w:t>аукциона: Комитет по экономике, труду и управлению муниципальным имуществом Администрации района.</w:t>
      </w:r>
    </w:p>
    <w:p w:rsidR="002B3565" w:rsidRPr="00F8196A" w:rsidRDefault="002B3565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Почтовый адрес: 659500, </w:t>
      </w:r>
      <w:proofErr w:type="spellStart"/>
      <w:r w:rsidRPr="007C734D">
        <w:rPr>
          <w:sz w:val="24"/>
          <w:szCs w:val="24"/>
        </w:rPr>
        <w:t>ул</w:t>
      </w:r>
      <w:proofErr w:type="gramStart"/>
      <w:r w:rsidRPr="007C734D">
        <w:rPr>
          <w:sz w:val="24"/>
          <w:szCs w:val="24"/>
        </w:rPr>
        <w:t>.С</w:t>
      </w:r>
      <w:proofErr w:type="gramEnd"/>
      <w:r w:rsidRPr="007C734D">
        <w:rPr>
          <w:sz w:val="24"/>
          <w:szCs w:val="24"/>
        </w:rPr>
        <w:t>оветская</w:t>
      </w:r>
      <w:proofErr w:type="spellEnd"/>
      <w:r w:rsidRPr="007C734D">
        <w:rPr>
          <w:sz w:val="24"/>
          <w:szCs w:val="24"/>
        </w:rPr>
        <w:t xml:space="preserve">, д.91, </w:t>
      </w:r>
      <w:proofErr w:type="spellStart"/>
      <w:r w:rsidRPr="007C734D">
        <w:rPr>
          <w:sz w:val="24"/>
          <w:szCs w:val="24"/>
        </w:rPr>
        <w:t>с.Красногорское</w:t>
      </w:r>
      <w:proofErr w:type="spellEnd"/>
      <w:r w:rsidRPr="007C734D">
        <w:rPr>
          <w:sz w:val="24"/>
          <w:szCs w:val="24"/>
        </w:rPr>
        <w:t xml:space="preserve"> Красногорский район Алтайского края. Место нахождения:659500, </w:t>
      </w:r>
      <w:proofErr w:type="spellStart"/>
      <w:r w:rsidRPr="007C734D">
        <w:rPr>
          <w:sz w:val="24"/>
          <w:szCs w:val="24"/>
        </w:rPr>
        <w:t>ул</w:t>
      </w:r>
      <w:proofErr w:type="gramStart"/>
      <w:r w:rsidRPr="007C734D">
        <w:rPr>
          <w:sz w:val="24"/>
          <w:szCs w:val="24"/>
        </w:rPr>
        <w:t>.С</w:t>
      </w:r>
      <w:proofErr w:type="gramEnd"/>
      <w:r w:rsidRPr="007C734D">
        <w:rPr>
          <w:sz w:val="24"/>
          <w:szCs w:val="24"/>
        </w:rPr>
        <w:t>оветская</w:t>
      </w:r>
      <w:proofErr w:type="spellEnd"/>
      <w:r w:rsidRPr="007C734D">
        <w:rPr>
          <w:sz w:val="24"/>
          <w:szCs w:val="24"/>
        </w:rPr>
        <w:t xml:space="preserve">, д.91, </w:t>
      </w:r>
      <w:proofErr w:type="spellStart"/>
      <w:r w:rsidRPr="007C734D">
        <w:rPr>
          <w:sz w:val="24"/>
          <w:szCs w:val="24"/>
        </w:rPr>
        <w:t>с.Красногорское</w:t>
      </w:r>
      <w:proofErr w:type="spellEnd"/>
      <w:r w:rsidRPr="007C734D">
        <w:rPr>
          <w:sz w:val="24"/>
          <w:szCs w:val="24"/>
        </w:rPr>
        <w:t xml:space="preserve"> Красногорский район Алтайского края. Контактный телефон:</w:t>
      </w:r>
      <w:r w:rsidR="00F824E6">
        <w:rPr>
          <w:sz w:val="24"/>
          <w:szCs w:val="24"/>
        </w:rPr>
        <w:t xml:space="preserve"> </w:t>
      </w:r>
      <w:r w:rsidRPr="007C734D">
        <w:rPr>
          <w:sz w:val="24"/>
          <w:szCs w:val="24"/>
        </w:rPr>
        <w:t xml:space="preserve">22 4 42. Адрес электронной почты: </w:t>
      </w:r>
      <w:hyperlink r:id="rId9" w:history="1">
        <w:r w:rsidR="00F8196A" w:rsidRPr="00F8196A">
          <w:rPr>
            <w:rStyle w:val="a8"/>
            <w:sz w:val="24"/>
            <w:szCs w:val="24"/>
            <w:lang w:val="en-US"/>
          </w:rPr>
          <w:t>www</w:t>
        </w:r>
        <w:r w:rsidR="00F8196A" w:rsidRPr="00F8196A">
          <w:rPr>
            <w:rStyle w:val="a8"/>
            <w:sz w:val="24"/>
            <w:szCs w:val="24"/>
          </w:rPr>
          <w:t>.</w:t>
        </w:r>
        <w:proofErr w:type="spellStart"/>
        <w:r w:rsidR="00F8196A" w:rsidRPr="00F8196A">
          <w:rPr>
            <w:rStyle w:val="a8"/>
            <w:sz w:val="24"/>
            <w:szCs w:val="24"/>
            <w:lang w:val="en-US"/>
          </w:rPr>
          <w:t>adm</w:t>
        </w:r>
        <w:proofErr w:type="spellEnd"/>
        <w:r w:rsidR="00F8196A" w:rsidRPr="00F8196A">
          <w:rPr>
            <w:rStyle w:val="a8"/>
            <w:sz w:val="24"/>
            <w:szCs w:val="24"/>
          </w:rPr>
          <w:t>-</w:t>
        </w:r>
        <w:proofErr w:type="spellStart"/>
        <w:r w:rsidR="00F8196A" w:rsidRPr="00F8196A">
          <w:rPr>
            <w:rStyle w:val="a8"/>
            <w:sz w:val="24"/>
            <w:szCs w:val="24"/>
            <w:lang w:val="en-US"/>
          </w:rPr>
          <w:t>krasnogorsk</w:t>
        </w:r>
        <w:proofErr w:type="spellEnd"/>
        <w:r w:rsidR="00F8196A" w:rsidRPr="00F8196A">
          <w:rPr>
            <w:rStyle w:val="a8"/>
            <w:sz w:val="24"/>
            <w:szCs w:val="24"/>
          </w:rPr>
          <w:t>.</w:t>
        </w:r>
        <w:proofErr w:type="spellStart"/>
        <w:r w:rsidR="00F8196A" w:rsidRPr="00F8196A">
          <w:rPr>
            <w:rStyle w:val="a8"/>
            <w:sz w:val="24"/>
            <w:szCs w:val="24"/>
            <w:lang w:val="en-US"/>
          </w:rPr>
          <w:t>ru</w:t>
        </w:r>
        <w:proofErr w:type="spellEnd"/>
      </w:hyperlink>
    </w:p>
    <w:p w:rsidR="002B3565" w:rsidRPr="007C734D" w:rsidRDefault="002B3565" w:rsidP="002B3565">
      <w:pPr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Официальным сайтом Продавца в сети «Интернет» является сайт </w:t>
      </w:r>
      <w:hyperlink r:id="rId10" w:history="1">
        <w:r w:rsidRPr="007C734D">
          <w:rPr>
            <w:rStyle w:val="a8"/>
            <w:sz w:val="24"/>
            <w:szCs w:val="24"/>
            <w:lang w:val="en-US"/>
          </w:rPr>
          <w:t>www</w:t>
        </w:r>
        <w:r w:rsidRPr="007C734D">
          <w:rPr>
            <w:rStyle w:val="a8"/>
            <w:sz w:val="24"/>
            <w:szCs w:val="24"/>
          </w:rPr>
          <w:t>.</w:t>
        </w:r>
        <w:r w:rsidRPr="007C734D">
          <w:rPr>
            <w:rStyle w:val="a8"/>
            <w:sz w:val="24"/>
            <w:szCs w:val="24"/>
            <w:lang w:val="en-US"/>
          </w:rPr>
          <w:t>lot</w:t>
        </w:r>
        <w:r w:rsidRPr="007C734D">
          <w:rPr>
            <w:rStyle w:val="a8"/>
            <w:sz w:val="24"/>
            <w:szCs w:val="24"/>
          </w:rPr>
          <w:t>-</w:t>
        </w:r>
        <w:r w:rsidRPr="007C734D">
          <w:rPr>
            <w:rStyle w:val="a8"/>
            <w:sz w:val="24"/>
            <w:szCs w:val="24"/>
            <w:lang w:val="en-US"/>
          </w:rPr>
          <w:t>online</w:t>
        </w:r>
        <w:r w:rsidRPr="007C734D">
          <w:rPr>
            <w:rStyle w:val="a8"/>
            <w:sz w:val="24"/>
            <w:szCs w:val="24"/>
          </w:rPr>
          <w:t>.</w:t>
        </w:r>
        <w:r w:rsidRPr="007C734D">
          <w:rPr>
            <w:rStyle w:val="a8"/>
            <w:sz w:val="24"/>
            <w:szCs w:val="24"/>
            <w:lang w:val="en-US"/>
          </w:rPr>
          <w:t>ru</w:t>
        </w:r>
      </w:hyperlink>
      <w:r w:rsidRPr="007C734D">
        <w:rPr>
          <w:sz w:val="24"/>
          <w:szCs w:val="24"/>
        </w:rPr>
        <w:t xml:space="preserve"> </w:t>
      </w:r>
    </w:p>
    <w:p w:rsidR="00A5410D" w:rsidRPr="007C734D" w:rsidRDefault="00A5410D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НА ТОРГИ ВЫСТАВЛЯЕТСЯ: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b/>
          <w:sz w:val="24"/>
          <w:szCs w:val="24"/>
        </w:rPr>
        <w:t xml:space="preserve">Лот № 01 </w:t>
      </w:r>
      <w:r w:rsidRPr="00B6295E">
        <w:rPr>
          <w:sz w:val="24"/>
          <w:szCs w:val="24"/>
        </w:rPr>
        <w:t xml:space="preserve">– земельный участок, расположенный </w:t>
      </w:r>
      <w:r w:rsidR="00B6295E">
        <w:rPr>
          <w:sz w:val="24"/>
          <w:szCs w:val="24"/>
        </w:rPr>
        <w:t>по адресу: Алтайский край Красногорский район</w:t>
      </w:r>
      <w:r w:rsidR="00AE32A4">
        <w:rPr>
          <w:sz w:val="24"/>
          <w:szCs w:val="24"/>
        </w:rPr>
        <w:t xml:space="preserve">, в </w:t>
      </w:r>
      <w:r w:rsidR="00B6295E">
        <w:rPr>
          <w:sz w:val="24"/>
          <w:szCs w:val="24"/>
        </w:rPr>
        <w:t xml:space="preserve"> </w:t>
      </w:r>
      <w:r w:rsidR="0097576D">
        <w:rPr>
          <w:sz w:val="24"/>
          <w:szCs w:val="24"/>
        </w:rPr>
        <w:t>9,3</w:t>
      </w:r>
      <w:r w:rsidR="00AE32A4">
        <w:rPr>
          <w:sz w:val="24"/>
          <w:szCs w:val="24"/>
        </w:rPr>
        <w:t xml:space="preserve"> км на восток от </w:t>
      </w:r>
      <w:proofErr w:type="spellStart"/>
      <w:r w:rsidR="0097576D">
        <w:rPr>
          <w:sz w:val="24"/>
          <w:szCs w:val="24"/>
        </w:rPr>
        <w:t>п</w:t>
      </w:r>
      <w:proofErr w:type="gramStart"/>
      <w:r w:rsidR="0097576D">
        <w:rPr>
          <w:sz w:val="24"/>
          <w:szCs w:val="24"/>
        </w:rPr>
        <w:t>.И</w:t>
      </w:r>
      <w:proofErr w:type="gramEnd"/>
      <w:r w:rsidR="0097576D">
        <w:rPr>
          <w:sz w:val="24"/>
          <w:szCs w:val="24"/>
        </w:rPr>
        <w:t>вановка</w:t>
      </w:r>
      <w:proofErr w:type="spellEnd"/>
      <w:r w:rsidRPr="00B6295E">
        <w:rPr>
          <w:sz w:val="24"/>
          <w:szCs w:val="24"/>
        </w:rPr>
        <w:t>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 xml:space="preserve">Площадь земельного участка – </w:t>
      </w:r>
      <w:r w:rsidR="0097576D">
        <w:rPr>
          <w:sz w:val="24"/>
          <w:szCs w:val="24"/>
        </w:rPr>
        <w:t>131481</w:t>
      </w:r>
      <w:r w:rsidRPr="00B6295E">
        <w:rPr>
          <w:sz w:val="24"/>
          <w:szCs w:val="24"/>
        </w:rPr>
        <w:t xml:space="preserve"> кв. м.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>Кадастровый номер земельного участка – 22:20:0</w:t>
      </w:r>
      <w:r w:rsidR="0097576D">
        <w:rPr>
          <w:sz w:val="24"/>
          <w:szCs w:val="24"/>
        </w:rPr>
        <w:t>4</w:t>
      </w:r>
      <w:r w:rsidRPr="00B6295E">
        <w:rPr>
          <w:sz w:val="24"/>
          <w:szCs w:val="24"/>
        </w:rPr>
        <w:t>000</w:t>
      </w:r>
      <w:r w:rsidR="0097576D">
        <w:rPr>
          <w:sz w:val="24"/>
          <w:szCs w:val="24"/>
        </w:rPr>
        <w:t>2</w:t>
      </w:r>
      <w:r w:rsidRPr="00B6295E">
        <w:rPr>
          <w:sz w:val="24"/>
          <w:szCs w:val="24"/>
        </w:rPr>
        <w:t>:</w:t>
      </w:r>
      <w:r w:rsidR="0097576D">
        <w:rPr>
          <w:sz w:val="24"/>
          <w:szCs w:val="24"/>
        </w:rPr>
        <w:t>200</w:t>
      </w:r>
      <w:r w:rsidRPr="00B6295E">
        <w:rPr>
          <w:sz w:val="24"/>
          <w:szCs w:val="24"/>
        </w:rPr>
        <w:t>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>Категория земель – земли сельскохозяйственного назначения</w:t>
      </w:r>
      <w:r w:rsidR="00B6295E">
        <w:rPr>
          <w:sz w:val="24"/>
          <w:szCs w:val="24"/>
        </w:rPr>
        <w:t xml:space="preserve"> (фонд перераспределения)</w:t>
      </w:r>
      <w:r w:rsidRPr="00B6295E">
        <w:rPr>
          <w:sz w:val="24"/>
          <w:szCs w:val="24"/>
        </w:rPr>
        <w:t>.</w:t>
      </w:r>
    </w:p>
    <w:p w:rsidR="00A5410D" w:rsidRPr="00B6295E" w:rsidRDefault="00AE32A4" w:rsidP="00A541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Разрешенное использование – сельскохозяйственное использование (1.7)</w:t>
      </w:r>
      <w:r w:rsidR="007920F4">
        <w:rPr>
          <w:sz w:val="24"/>
          <w:szCs w:val="24"/>
        </w:rPr>
        <w:t>(выпас скота)</w:t>
      </w:r>
      <w:r w:rsidR="00A5410D" w:rsidRPr="00B6295E">
        <w:rPr>
          <w:sz w:val="24"/>
          <w:szCs w:val="24"/>
        </w:rPr>
        <w:t>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 xml:space="preserve">Срок аренды – </w:t>
      </w:r>
      <w:r w:rsidR="007920F4">
        <w:rPr>
          <w:sz w:val="24"/>
          <w:szCs w:val="24"/>
        </w:rPr>
        <w:t>3</w:t>
      </w:r>
      <w:r w:rsidRPr="00B6295E">
        <w:rPr>
          <w:sz w:val="24"/>
          <w:szCs w:val="24"/>
        </w:rPr>
        <w:t xml:space="preserve"> (</w:t>
      </w:r>
      <w:r w:rsidR="007920F4">
        <w:rPr>
          <w:sz w:val="24"/>
          <w:szCs w:val="24"/>
        </w:rPr>
        <w:t>три</w:t>
      </w:r>
      <w:r w:rsidR="00550D8F" w:rsidRPr="00B6295E">
        <w:rPr>
          <w:sz w:val="24"/>
          <w:szCs w:val="24"/>
        </w:rPr>
        <w:t>)</w:t>
      </w:r>
      <w:r w:rsidRPr="00B6295E">
        <w:rPr>
          <w:sz w:val="24"/>
          <w:szCs w:val="24"/>
        </w:rPr>
        <w:t xml:space="preserve"> </w:t>
      </w:r>
      <w:r w:rsidR="007920F4">
        <w:rPr>
          <w:sz w:val="24"/>
          <w:szCs w:val="24"/>
        </w:rPr>
        <w:t>года</w:t>
      </w:r>
      <w:r w:rsidRPr="00B6295E">
        <w:rPr>
          <w:sz w:val="24"/>
          <w:szCs w:val="24"/>
        </w:rPr>
        <w:t>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>Ограничения (обременения) отсутствуют.</w:t>
      </w:r>
    </w:p>
    <w:p w:rsidR="00B6295E" w:rsidRDefault="00A5410D" w:rsidP="00AE32A4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 xml:space="preserve">Согласно отчету № </w:t>
      </w:r>
      <w:r w:rsidR="007920F4">
        <w:rPr>
          <w:sz w:val="24"/>
          <w:szCs w:val="24"/>
        </w:rPr>
        <w:t>242</w:t>
      </w:r>
      <w:r w:rsidR="00550D8F" w:rsidRPr="00B6295E">
        <w:rPr>
          <w:sz w:val="24"/>
          <w:szCs w:val="24"/>
        </w:rPr>
        <w:t>/2</w:t>
      </w:r>
      <w:r w:rsidR="007920F4">
        <w:rPr>
          <w:sz w:val="24"/>
          <w:szCs w:val="24"/>
        </w:rPr>
        <w:t>4</w:t>
      </w:r>
      <w:r w:rsidRPr="00B6295E">
        <w:rPr>
          <w:sz w:val="24"/>
          <w:szCs w:val="24"/>
        </w:rPr>
        <w:t xml:space="preserve">  от </w:t>
      </w:r>
      <w:r w:rsidR="007920F4">
        <w:rPr>
          <w:sz w:val="24"/>
          <w:szCs w:val="24"/>
        </w:rPr>
        <w:t>22.02</w:t>
      </w:r>
      <w:r w:rsidRPr="00B6295E">
        <w:rPr>
          <w:sz w:val="24"/>
          <w:szCs w:val="24"/>
        </w:rPr>
        <w:t>.202</w:t>
      </w:r>
      <w:r w:rsidR="007920F4">
        <w:rPr>
          <w:sz w:val="24"/>
          <w:szCs w:val="24"/>
        </w:rPr>
        <w:t>4</w:t>
      </w:r>
      <w:r w:rsidRPr="00B6295E">
        <w:rPr>
          <w:sz w:val="24"/>
          <w:szCs w:val="24"/>
        </w:rPr>
        <w:t xml:space="preserve"> </w:t>
      </w:r>
      <w:r w:rsidR="00AE32A4">
        <w:rPr>
          <w:sz w:val="24"/>
          <w:szCs w:val="24"/>
        </w:rPr>
        <w:t>г. об оценке земельного участка</w:t>
      </w:r>
      <w:r w:rsidRPr="00B6295E">
        <w:rPr>
          <w:sz w:val="24"/>
          <w:szCs w:val="24"/>
        </w:rPr>
        <w:t xml:space="preserve">  начальная цена предмета аукциона</w:t>
      </w:r>
      <w:r w:rsidR="00AE32A4">
        <w:rPr>
          <w:sz w:val="24"/>
          <w:szCs w:val="24"/>
        </w:rPr>
        <w:t xml:space="preserve"> </w:t>
      </w:r>
      <w:r w:rsidRPr="00B6295E">
        <w:rPr>
          <w:sz w:val="24"/>
          <w:szCs w:val="24"/>
        </w:rPr>
        <w:t xml:space="preserve">– </w:t>
      </w:r>
      <w:r w:rsidR="007920F4">
        <w:rPr>
          <w:sz w:val="24"/>
          <w:szCs w:val="24"/>
        </w:rPr>
        <w:t>4996,28</w:t>
      </w:r>
      <w:r w:rsidRPr="00B6295E">
        <w:rPr>
          <w:sz w:val="24"/>
          <w:szCs w:val="24"/>
        </w:rPr>
        <w:t xml:space="preserve"> руб., задаток – </w:t>
      </w:r>
      <w:r w:rsidR="007920F4">
        <w:rPr>
          <w:sz w:val="24"/>
          <w:szCs w:val="24"/>
        </w:rPr>
        <w:t>1498,88</w:t>
      </w:r>
      <w:r w:rsidRPr="00B6295E">
        <w:rPr>
          <w:sz w:val="24"/>
          <w:szCs w:val="24"/>
        </w:rPr>
        <w:t xml:space="preserve"> руб.</w:t>
      </w:r>
      <w:r w:rsidR="002B3565" w:rsidRPr="00B6295E">
        <w:rPr>
          <w:sz w:val="24"/>
          <w:szCs w:val="24"/>
        </w:rPr>
        <w:t>(30% нач.</w:t>
      </w:r>
      <w:r w:rsidR="009E0B0C">
        <w:rPr>
          <w:sz w:val="24"/>
          <w:szCs w:val="24"/>
        </w:rPr>
        <w:t xml:space="preserve"> </w:t>
      </w:r>
      <w:r w:rsidR="002B3565" w:rsidRPr="00B6295E">
        <w:rPr>
          <w:sz w:val="24"/>
          <w:szCs w:val="24"/>
        </w:rPr>
        <w:t>цены)</w:t>
      </w:r>
      <w:r w:rsidRPr="00B6295E">
        <w:rPr>
          <w:sz w:val="24"/>
          <w:szCs w:val="24"/>
        </w:rPr>
        <w:t xml:space="preserve">, шаг аукциона – </w:t>
      </w:r>
      <w:r w:rsidR="007920F4">
        <w:rPr>
          <w:sz w:val="24"/>
          <w:szCs w:val="24"/>
        </w:rPr>
        <w:t>149,88</w:t>
      </w:r>
      <w:r w:rsidR="00550D8F" w:rsidRPr="00B6295E">
        <w:rPr>
          <w:sz w:val="24"/>
          <w:szCs w:val="24"/>
        </w:rPr>
        <w:t xml:space="preserve"> руб.</w:t>
      </w:r>
      <w:r w:rsidR="00AE32A4">
        <w:rPr>
          <w:sz w:val="24"/>
          <w:szCs w:val="24"/>
        </w:rPr>
        <w:t xml:space="preserve">(3% </w:t>
      </w:r>
      <w:proofErr w:type="spellStart"/>
      <w:r w:rsidR="00AE32A4">
        <w:rPr>
          <w:sz w:val="24"/>
          <w:szCs w:val="24"/>
        </w:rPr>
        <w:t>нач</w:t>
      </w:r>
      <w:proofErr w:type="gramStart"/>
      <w:r w:rsidR="00AE32A4">
        <w:rPr>
          <w:sz w:val="24"/>
          <w:szCs w:val="24"/>
        </w:rPr>
        <w:t>.ц</w:t>
      </w:r>
      <w:proofErr w:type="gramEnd"/>
      <w:r w:rsidR="00AE32A4">
        <w:rPr>
          <w:sz w:val="24"/>
          <w:szCs w:val="24"/>
        </w:rPr>
        <w:t>ены</w:t>
      </w:r>
      <w:proofErr w:type="spellEnd"/>
      <w:r w:rsidR="00AE32A4">
        <w:rPr>
          <w:sz w:val="24"/>
          <w:szCs w:val="24"/>
        </w:rPr>
        <w:t>).</w:t>
      </w:r>
    </w:p>
    <w:p w:rsidR="001D5C66" w:rsidRDefault="001D5C66" w:rsidP="001D5C66">
      <w:pPr>
        <w:jc w:val="both"/>
        <w:rPr>
          <w:b/>
          <w:sz w:val="24"/>
          <w:szCs w:val="24"/>
        </w:rPr>
      </w:pPr>
      <w:r w:rsidRPr="007C734D">
        <w:rPr>
          <w:b/>
          <w:sz w:val="24"/>
          <w:szCs w:val="24"/>
        </w:rPr>
        <w:t>Условия и порядок проведения аукциона:</w:t>
      </w:r>
    </w:p>
    <w:p w:rsidR="004C5163" w:rsidRPr="004C5163" w:rsidRDefault="004C5163" w:rsidP="001D5C66">
      <w:pPr>
        <w:jc w:val="both"/>
        <w:rPr>
          <w:sz w:val="24"/>
          <w:szCs w:val="24"/>
        </w:rPr>
      </w:pPr>
      <w:r>
        <w:rPr>
          <w:color w:val="2E3440"/>
          <w:sz w:val="28"/>
          <w:szCs w:val="28"/>
        </w:rPr>
        <w:t xml:space="preserve">        </w:t>
      </w:r>
      <w:proofErr w:type="gramStart"/>
      <w:r w:rsidRPr="004C5163">
        <w:rPr>
          <w:sz w:val="24"/>
          <w:szCs w:val="24"/>
        </w:rPr>
        <w:t xml:space="preserve">Для участия в аукционе претендент подает заявку установленного образца с указанием реквизитов счета для возврата задатка, представляет копию документа, удостоверяющего личность, при наличии подлинника этого документа (для физических лиц), копии учредительных документов и свидетельства о государственной регистрации, письменное решение уполномоченного органа, разрешающего приобретение объекта продажи, выписку из Единого государственного реестра юридических лиц, полученную </w:t>
      </w:r>
      <w:r w:rsidRPr="004C5163">
        <w:rPr>
          <w:sz w:val="24"/>
          <w:szCs w:val="24"/>
        </w:rPr>
        <w:lastRenderedPageBreak/>
        <w:t>не позднее 30 дней до момента подачи</w:t>
      </w:r>
      <w:proofErr w:type="gramEnd"/>
      <w:r w:rsidRPr="004C5163">
        <w:rPr>
          <w:sz w:val="24"/>
          <w:szCs w:val="24"/>
        </w:rPr>
        <w:t xml:space="preserve"> (для юридических лиц); доверенность на лицо, уполномоченное действовать от имени заявителя при подаче заявки на участие в торгах; платежный документ, подтверждающий внесение задатка с отметкой банка плательщика об исполнении.</w:t>
      </w:r>
    </w:p>
    <w:p w:rsidR="001D5C66" w:rsidRPr="00AE32A4" w:rsidRDefault="001D5C66" w:rsidP="00E217E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217E4">
        <w:rPr>
          <w:sz w:val="24"/>
          <w:szCs w:val="24"/>
        </w:rPr>
        <w:t>Задатки должны быть перечислены на счет:</w:t>
      </w:r>
      <w:r w:rsidR="00E217E4" w:rsidRPr="00E217E4">
        <w:rPr>
          <w:sz w:val="24"/>
          <w:szCs w:val="24"/>
        </w:rPr>
        <w:t xml:space="preserve"> </w:t>
      </w:r>
      <w:r w:rsidR="00E217E4" w:rsidRPr="007C734D">
        <w:rPr>
          <w:sz w:val="24"/>
          <w:szCs w:val="24"/>
        </w:rPr>
        <w:t xml:space="preserve">ИНН 2250000913, КПП 225001001 </w:t>
      </w:r>
      <w:r w:rsidR="00E217E4" w:rsidRPr="007C734D">
        <w:rPr>
          <w:rFonts w:eastAsia="Calibri"/>
          <w:sz w:val="24"/>
          <w:szCs w:val="24"/>
        </w:rPr>
        <w:t xml:space="preserve">Наименование: </w:t>
      </w:r>
      <w:r w:rsidR="00E217E4" w:rsidRPr="007C734D">
        <w:rPr>
          <w:sz w:val="24"/>
          <w:szCs w:val="24"/>
        </w:rPr>
        <w:t xml:space="preserve">КОМИТЕТ ПО ФИНАНСАМ АДМИНИСТРАЦИИ КРАСНОГОРСКОГО РАЙОНА (Администрация Красногорского района Алтайского края) </w:t>
      </w:r>
      <w:r w:rsidR="00E217E4" w:rsidRPr="007C734D">
        <w:rPr>
          <w:rFonts w:eastAsia="Calibri"/>
          <w:sz w:val="24"/>
          <w:szCs w:val="24"/>
        </w:rPr>
        <w:t>л/</w:t>
      </w:r>
      <w:proofErr w:type="spellStart"/>
      <w:r w:rsidR="00E217E4" w:rsidRPr="007C734D">
        <w:rPr>
          <w:rFonts w:eastAsia="Calibri"/>
          <w:sz w:val="24"/>
          <w:szCs w:val="24"/>
        </w:rPr>
        <w:t>сч</w:t>
      </w:r>
      <w:proofErr w:type="spellEnd"/>
      <w:r w:rsidR="00E217E4" w:rsidRPr="007C734D">
        <w:rPr>
          <w:rFonts w:eastAsia="Calibri"/>
          <w:sz w:val="24"/>
          <w:szCs w:val="24"/>
        </w:rPr>
        <w:t xml:space="preserve"> </w:t>
      </w:r>
      <w:r w:rsidR="00E217E4" w:rsidRPr="007C734D">
        <w:rPr>
          <w:sz w:val="24"/>
          <w:szCs w:val="24"/>
        </w:rPr>
        <w:t xml:space="preserve">05173015730,  </w:t>
      </w:r>
      <w:proofErr w:type="gramStart"/>
      <w:r w:rsidR="00E217E4" w:rsidRPr="007C734D">
        <w:rPr>
          <w:rFonts w:eastAsia="Calibri"/>
          <w:sz w:val="24"/>
          <w:szCs w:val="24"/>
        </w:rPr>
        <w:t>р</w:t>
      </w:r>
      <w:proofErr w:type="gramEnd"/>
      <w:r w:rsidR="00E217E4" w:rsidRPr="007C734D">
        <w:rPr>
          <w:rFonts w:eastAsia="Calibri"/>
          <w:sz w:val="24"/>
          <w:szCs w:val="24"/>
        </w:rPr>
        <w:t>/</w:t>
      </w:r>
      <w:proofErr w:type="spellStart"/>
      <w:r w:rsidR="00E217E4" w:rsidRPr="007C734D">
        <w:rPr>
          <w:rFonts w:eastAsia="Calibri"/>
          <w:sz w:val="24"/>
          <w:szCs w:val="24"/>
        </w:rPr>
        <w:t>сч</w:t>
      </w:r>
      <w:proofErr w:type="spellEnd"/>
      <w:r w:rsidR="00E217E4" w:rsidRPr="007C734D">
        <w:rPr>
          <w:rFonts w:eastAsia="Calibri"/>
          <w:sz w:val="24"/>
          <w:szCs w:val="24"/>
        </w:rPr>
        <w:t xml:space="preserve"> </w:t>
      </w:r>
      <w:r w:rsidR="00E217E4" w:rsidRPr="007C734D">
        <w:rPr>
          <w:sz w:val="24"/>
          <w:szCs w:val="24"/>
        </w:rPr>
        <w:t xml:space="preserve">03232643016190001700  </w:t>
      </w:r>
      <w:r w:rsidR="00E217E4" w:rsidRPr="007C734D">
        <w:rPr>
          <w:rFonts w:eastAsia="Calibri"/>
          <w:sz w:val="24"/>
          <w:szCs w:val="24"/>
        </w:rPr>
        <w:t xml:space="preserve">БИК </w:t>
      </w:r>
      <w:r w:rsidR="00E217E4" w:rsidRPr="007C734D">
        <w:rPr>
          <w:b/>
          <w:sz w:val="24"/>
          <w:szCs w:val="24"/>
        </w:rPr>
        <w:t xml:space="preserve"> </w:t>
      </w:r>
      <w:r w:rsidR="00E217E4" w:rsidRPr="007C734D">
        <w:rPr>
          <w:sz w:val="24"/>
          <w:szCs w:val="24"/>
        </w:rPr>
        <w:t xml:space="preserve">010173001 Единый казначейский счет 40102810045370000009 ОТДЕЛЕНИЕ БАРНАУЛ БАНКА РОССИИ//УФК по Алтайскому краю г. Барнаул  </w:t>
      </w:r>
      <w:r w:rsidR="00E217E4" w:rsidRPr="007C734D">
        <w:rPr>
          <w:b/>
          <w:sz w:val="24"/>
          <w:szCs w:val="24"/>
        </w:rPr>
        <w:t xml:space="preserve">не позднее </w:t>
      </w:r>
      <w:r w:rsidR="007025F7">
        <w:rPr>
          <w:b/>
          <w:sz w:val="24"/>
          <w:szCs w:val="24"/>
        </w:rPr>
        <w:t>03</w:t>
      </w:r>
      <w:r w:rsidR="00AE32A4">
        <w:rPr>
          <w:b/>
          <w:sz w:val="24"/>
          <w:szCs w:val="24"/>
        </w:rPr>
        <w:t xml:space="preserve"> </w:t>
      </w:r>
      <w:r w:rsidR="007920F4">
        <w:rPr>
          <w:b/>
          <w:sz w:val="24"/>
          <w:szCs w:val="24"/>
        </w:rPr>
        <w:t>апреля</w:t>
      </w:r>
      <w:r w:rsidR="00E217E4" w:rsidRPr="00B019E8">
        <w:rPr>
          <w:b/>
          <w:sz w:val="24"/>
          <w:szCs w:val="24"/>
        </w:rPr>
        <w:t xml:space="preserve"> 202</w:t>
      </w:r>
      <w:r w:rsidR="00AE32A4">
        <w:rPr>
          <w:b/>
          <w:sz w:val="24"/>
          <w:szCs w:val="24"/>
        </w:rPr>
        <w:t>4</w:t>
      </w:r>
      <w:r w:rsidR="00E217E4" w:rsidRPr="00B019E8">
        <w:rPr>
          <w:b/>
          <w:sz w:val="24"/>
          <w:szCs w:val="24"/>
        </w:rPr>
        <w:t xml:space="preserve"> года </w:t>
      </w:r>
      <w:r w:rsidR="00E217E4" w:rsidRPr="00AE32A4">
        <w:rPr>
          <w:sz w:val="24"/>
          <w:szCs w:val="24"/>
        </w:rPr>
        <w:t>и поступить на вышеуказанный счет.</w:t>
      </w:r>
    </w:p>
    <w:p w:rsidR="001D5C66" w:rsidRPr="001D5C66" w:rsidRDefault="00084DC5" w:rsidP="00E217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1D5C66" w:rsidRPr="001D5C66">
        <w:rPr>
          <w:sz w:val="24"/>
          <w:szCs w:val="24"/>
        </w:rPr>
        <w:t xml:space="preserve">Задаток победителя торгов </w:t>
      </w:r>
      <w:r w:rsidR="00E217E4" w:rsidRPr="001D5C66">
        <w:rPr>
          <w:sz w:val="24"/>
          <w:szCs w:val="24"/>
        </w:rPr>
        <w:t xml:space="preserve"> </w:t>
      </w:r>
      <w:r w:rsidR="001D5C66">
        <w:rPr>
          <w:sz w:val="24"/>
          <w:szCs w:val="24"/>
        </w:rPr>
        <w:t>засчитывается в счет оплаты аренды земельного участка; в случае, если победитель торгов уклонился от заключения договора аренды</w:t>
      </w:r>
      <w:r w:rsidR="006C4F97">
        <w:rPr>
          <w:sz w:val="24"/>
          <w:szCs w:val="24"/>
        </w:rPr>
        <w:t>,</w:t>
      </w:r>
      <w:r w:rsidR="001D5C66">
        <w:rPr>
          <w:sz w:val="24"/>
          <w:szCs w:val="24"/>
        </w:rPr>
        <w:t xml:space="preserve"> либо нарушил сроки оплаты арендной платы за земельный участок</w:t>
      </w:r>
      <w:r w:rsidR="006C4F97">
        <w:rPr>
          <w:sz w:val="24"/>
          <w:szCs w:val="24"/>
        </w:rPr>
        <w:t>, он утрачивает внесенный задаток и право на заключение договора аренды на земельный участок; в иных случаях задаток возвращается на счет, указанный претендентом, в течение 3 рабочих  дней</w:t>
      </w:r>
      <w:r w:rsidR="008B03FB">
        <w:rPr>
          <w:sz w:val="24"/>
          <w:szCs w:val="24"/>
        </w:rPr>
        <w:t>.</w:t>
      </w:r>
      <w:proofErr w:type="gramEnd"/>
    </w:p>
    <w:p w:rsidR="00E217E4" w:rsidRPr="007C734D" w:rsidRDefault="001D5C66" w:rsidP="00E217E4">
      <w:pPr>
        <w:jc w:val="both"/>
        <w:rPr>
          <w:sz w:val="24"/>
          <w:szCs w:val="24"/>
        </w:rPr>
      </w:pPr>
      <w:r w:rsidRPr="001D5C66">
        <w:rPr>
          <w:sz w:val="24"/>
          <w:szCs w:val="24"/>
        </w:rPr>
        <w:t xml:space="preserve">       </w:t>
      </w:r>
      <w:r w:rsidRPr="007C734D">
        <w:rPr>
          <w:sz w:val="24"/>
          <w:szCs w:val="24"/>
        </w:rPr>
        <w:t xml:space="preserve"> Данное сообщение является публичной офертой для заключения договора о задатке </w:t>
      </w:r>
      <w:r w:rsidR="00F941CC">
        <w:rPr>
          <w:sz w:val="24"/>
          <w:szCs w:val="24"/>
        </w:rPr>
        <w:t xml:space="preserve">в соответствии со ст. 437 ГК РФ, а подача претендентом заявки и перечисление задатка являются акцептом такой </w:t>
      </w:r>
      <w:proofErr w:type="spellStart"/>
      <w:r w:rsidR="00F941CC">
        <w:rPr>
          <w:sz w:val="24"/>
          <w:szCs w:val="24"/>
        </w:rPr>
        <w:t>аферты</w:t>
      </w:r>
      <w:proofErr w:type="spellEnd"/>
      <w:r w:rsidR="00F941CC">
        <w:rPr>
          <w:sz w:val="24"/>
          <w:szCs w:val="24"/>
        </w:rPr>
        <w:t>, после чего договор о задатке считается заключенным в письменной форме.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Ц</w:t>
      </w:r>
      <w:r w:rsidRPr="007C734D">
        <w:rPr>
          <w:b/>
          <w:sz w:val="24"/>
          <w:szCs w:val="24"/>
        </w:rPr>
        <w:t>ена, сложившаяся на аукционе, является годовой арендной платой; арендная плата за первый отчетный год аренды подлежит внесению арендатором в полном размере</w:t>
      </w:r>
      <w:r w:rsidRPr="007C734D">
        <w:rPr>
          <w:sz w:val="24"/>
          <w:szCs w:val="24"/>
        </w:rPr>
        <w:t xml:space="preserve"> </w:t>
      </w:r>
      <w:r w:rsidRPr="007C734D">
        <w:rPr>
          <w:b/>
          <w:sz w:val="24"/>
          <w:szCs w:val="24"/>
        </w:rPr>
        <w:t>в течени</w:t>
      </w:r>
      <w:proofErr w:type="gramStart"/>
      <w:r w:rsidRPr="007C734D">
        <w:rPr>
          <w:b/>
          <w:sz w:val="24"/>
          <w:szCs w:val="24"/>
        </w:rPr>
        <w:t>и</w:t>
      </w:r>
      <w:proofErr w:type="gramEnd"/>
      <w:r w:rsidRPr="007C734D">
        <w:rPr>
          <w:b/>
          <w:sz w:val="24"/>
          <w:szCs w:val="24"/>
        </w:rPr>
        <w:t xml:space="preserve"> 30 календарных дней с момента подписания договора аренды земельного участка</w:t>
      </w:r>
      <w:r w:rsidRPr="007C734D">
        <w:rPr>
          <w:color w:val="2E3440"/>
          <w:sz w:val="24"/>
          <w:szCs w:val="24"/>
        </w:rPr>
        <w:t xml:space="preserve">, </w:t>
      </w:r>
      <w:r w:rsidRPr="007C734D">
        <w:rPr>
          <w:sz w:val="24"/>
          <w:szCs w:val="24"/>
        </w:rPr>
        <w:t>в последующие годы арендная плата по договору аренды вносится ежеквартально, равными долями, пропорционально относительно суммы ежегодной арендной платы, не позднее 1-го числа месяца, следующего за истекшим кварталом, в случае прекращения договора аренды, в том числе в случаях досрочного расторжения договора или одностороннего отказа от договора, арендная плата, внесенная арендатором, возврату не подлежит – победителем аукциона признается лицо, предложившее наибольший размер ежегодной арендной платы;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–результаты аукциона оформляются протоколом, который подписывается организатором аукциона в день проведения торгов;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организатор аукциона со дня подписания протокола о результатах аукциона возвращает задатки лицам, участвовавшим в аукционе, но не победившим в нем;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организатор аукциона может отказаться от проведения торгов в любое время, но не позднее, чем за 3 дня до дня проведения аукциона;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в случае</w:t>
      </w:r>
      <w:proofErr w:type="gramStart"/>
      <w:r w:rsidRPr="007C734D">
        <w:rPr>
          <w:sz w:val="24"/>
          <w:szCs w:val="24"/>
        </w:rPr>
        <w:t>,</w:t>
      </w:r>
      <w:proofErr w:type="gramEnd"/>
      <w:r w:rsidRPr="007C734D">
        <w:rPr>
          <w:sz w:val="24"/>
          <w:szCs w:val="24"/>
        </w:rPr>
        <w:t xml:space="preserve"> если аукцион признан несостоявшимся и только один заявитель признан участником аукциона и поданная заявителем заявка соответствует всем требованиям и условиям аукциона, уполномоченный орган в течение десяти дней в соответствии с п. 13, п. 14 ст. 39.12 Земельного кодекса РФ обязан направить заявителю: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три экземпляра подписанного проекта договора аренды земельного участка, при этом размер ежегодной арендной платы по договору аренды определяется в размере, равном начальной цене предмета аукциона;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– победитель аукциона (единственный участник) обязан подписать договор аренды земельного участка, не ранее, чем через 10 дней со дня размещения информации о результатах торгов на сайте </w:t>
      </w:r>
      <w:r w:rsidRPr="007C734D">
        <w:rPr>
          <w:sz w:val="24"/>
          <w:szCs w:val="24"/>
          <w:u w:val="single"/>
        </w:rPr>
        <w:t>www.torgi.gov.ru</w:t>
      </w:r>
      <w:r w:rsidRPr="007C734D">
        <w:rPr>
          <w:sz w:val="24"/>
          <w:szCs w:val="24"/>
        </w:rPr>
        <w:t>, и не позднее 30 дней со дня направления уполномоченным органом проектов договора аренды земельного участка;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при заключении договора аренды земельного участка с победителем аукциона или единственным участником, иным лицом, с которым заключается договор аренды земельного участка, в соответствии с п. 13, п. 14 ст. 39.12 Земельного кодекса РФ, сумма внесенного им задатка засчитывается в счет исполнения обязательств по заключенному договору аренды земельного участка; в случае</w:t>
      </w:r>
      <w:proofErr w:type="gramStart"/>
      <w:r w:rsidRPr="007C734D">
        <w:rPr>
          <w:sz w:val="24"/>
          <w:szCs w:val="24"/>
        </w:rPr>
        <w:t>,</w:t>
      </w:r>
      <w:proofErr w:type="gramEnd"/>
      <w:r w:rsidRPr="007C734D">
        <w:rPr>
          <w:sz w:val="24"/>
          <w:szCs w:val="24"/>
        </w:rPr>
        <w:t xml:space="preserve"> если победитель аукциона или </w:t>
      </w:r>
      <w:r w:rsidRPr="007C734D">
        <w:rPr>
          <w:sz w:val="24"/>
          <w:szCs w:val="24"/>
        </w:rPr>
        <w:lastRenderedPageBreak/>
        <w:t>единственный участник уклоняется от подписания протокола о результатах торгов или заключения договора, внесенный им задаток не возвращается;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если договор аренды земельного участка, в течение 30 дней со дня направления победителю аукциона его проекта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в случае</w:t>
      </w:r>
      <w:proofErr w:type="gramStart"/>
      <w:r w:rsidRPr="007C734D">
        <w:rPr>
          <w:sz w:val="24"/>
          <w:szCs w:val="24"/>
        </w:rPr>
        <w:t>,</w:t>
      </w:r>
      <w:proofErr w:type="gramEnd"/>
      <w:r w:rsidRPr="007C734D">
        <w:rPr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земельными участками иным образом в соответствии с Земельным кодексом РФ;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осмотр земельных участков на местности производится самостоятельно;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– форма заявки на участие в аукционе, проект договора аренды земельного участка, и иные документы по проведению аукциона опубликованы на сайтах: </w:t>
      </w:r>
      <w:r w:rsidRPr="007C734D">
        <w:rPr>
          <w:sz w:val="24"/>
          <w:szCs w:val="24"/>
          <w:u w:val="single"/>
        </w:rPr>
        <w:t>www.torgi.gov.ru</w:t>
      </w:r>
      <w:r w:rsidRPr="007C734D">
        <w:rPr>
          <w:sz w:val="24"/>
          <w:szCs w:val="24"/>
        </w:rPr>
        <w:t xml:space="preserve">, </w:t>
      </w:r>
      <w:hyperlink r:id="rId11" w:history="1">
        <w:r w:rsidRPr="007C734D">
          <w:rPr>
            <w:rStyle w:val="a8"/>
            <w:sz w:val="24"/>
            <w:szCs w:val="24"/>
            <w:lang w:val="en-US"/>
          </w:rPr>
          <w:t>www</w:t>
        </w:r>
        <w:r w:rsidRPr="007C734D">
          <w:rPr>
            <w:rStyle w:val="a8"/>
            <w:sz w:val="24"/>
            <w:szCs w:val="24"/>
          </w:rPr>
          <w:t>.</w:t>
        </w:r>
        <w:r w:rsidRPr="007C734D">
          <w:rPr>
            <w:rStyle w:val="a8"/>
            <w:sz w:val="24"/>
            <w:szCs w:val="24"/>
            <w:lang w:val="en-US"/>
          </w:rPr>
          <w:t>lot</w:t>
        </w:r>
        <w:r w:rsidRPr="007C734D">
          <w:rPr>
            <w:rStyle w:val="a8"/>
            <w:sz w:val="24"/>
            <w:szCs w:val="24"/>
          </w:rPr>
          <w:t>-</w:t>
        </w:r>
        <w:r w:rsidRPr="007C734D">
          <w:rPr>
            <w:rStyle w:val="a8"/>
            <w:sz w:val="24"/>
            <w:szCs w:val="24"/>
            <w:lang w:val="en-US"/>
          </w:rPr>
          <w:t>online</w:t>
        </w:r>
        <w:r w:rsidRPr="007C734D">
          <w:rPr>
            <w:rStyle w:val="a8"/>
            <w:sz w:val="24"/>
            <w:szCs w:val="24"/>
          </w:rPr>
          <w:t>.</w:t>
        </w:r>
        <w:r w:rsidRPr="007C734D">
          <w:rPr>
            <w:rStyle w:val="a8"/>
            <w:sz w:val="24"/>
            <w:szCs w:val="24"/>
            <w:lang w:val="en-US"/>
          </w:rPr>
          <w:t>ru</w:t>
        </w:r>
      </w:hyperlink>
      <w:r w:rsidR="009E0B0C">
        <w:rPr>
          <w:rStyle w:val="a8"/>
          <w:sz w:val="24"/>
          <w:szCs w:val="24"/>
        </w:rPr>
        <w:t xml:space="preserve">  , </w:t>
      </w:r>
      <w:r w:rsidR="009E0B0C" w:rsidRPr="009E0B0C">
        <w:rPr>
          <w:rStyle w:val="a8"/>
          <w:sz w:val="24"/>
          <w:szCs w:val="24"/>
        </w:rPr>
        <w:t>https://krasno</w:t>
      </w:r>
      <w:r w:rsidR="009E0B0C">
        <w:rPr>
          <w:rStyle w:val="a8"/>
          <w:sz w:val="24"/>
          <w:szCs w:val="24"/>
        </w:rPr>
        <w:t>gorskij-r22.gosweb.gosuslugi.ru.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– прием заявок и документов от претендентов лично (либо по доверенности), необходимых для участия в аукционе, ознакомление с документами производится </w:t>
      </w:r>
      <w:r w:rsidRPr="007C734D">
        <w:rPr>
          <w:b/>
          <w:sz w:val="24"/>
          <w:szCs w:val="24"/>
        </w:rPr>
        <w:t xml:space="preserve">с </w:t>
      </w:r>
      <w:r w:rsidR="007025F7">
        <w:rPr>
          <w:b/>
          <w:sz w:val="24"/>
          <w:szCs w:val="24"/>
        </w:rPr>
        <w:t>05</w:t>
      </w:r>
      <w:r w:rsidR="007920F4">
        <w:rPr>
          <w:b/>
          <w:sz w:val="24"/>
          <w:szCs w:val="24"/>
        </w:rPr>
        <w:t xml:space="preserve"> марта</w:t>
      </w:r>
      <w:r w:rsidRPr="007C734D">
        <w:rPr>
          <w:b/>
          <w:sz w:val="24"/>
          <w:szCs w:val="24"/>
        </w:rPr>
        <w:t xml:space="preserve"> 202</w:t>
      </w:r>
      <w:r w:rsidR="009E0B0C">
        <w:rPr>
          <w:b/>
          <w:sz w:val="24"/>
          <w:szCs w:val="24"/>
        </w:rPr>
        <w:t>4</w:t>
      </w:r>
      <w:r w:rsidRPr="007C734D">
        <w:rPr>
          <w:b/>
          <w:sz w:val="24"/>
          <w:szCs w:val="24"/>
        </w:rPr>
        <w:t xml:space="preserve"> г., но не позднее </w:t>
      </w:r>
      <w:r w:rsidR="007025F7">
        <w:rPr>
          <w:b/>
          <w:sz w:val="24"/>
          <w:szCs w:val="24"/>
        </w:rPr>
        <w:t>03</w:t>
      </w:r>
      <w:r w:rsidRPr="007C734D">
        <w:rPr>
          <w:b/>
          <w:sz w:val="24"/>
          <w:szCs w:val="24"/>
        </w:rPr>
        <w:t xml:space="preserve"> </w:t>
      </w:r>
      <w:r w:rsidR="007920F4">
        <w:rPr>
          <w:b/>
          <w:sz w:val="24"/>
          <w:szCs w:val="24"/>
        </w:rPr>
        <w:t>апреля</w:t>
      </w:r>
      <w:r w:rsidRPr="007C734D">
        <w:rPr>
          <w:b/>
          <w:sz w:val="24"/>
          <w:szCs w:val="24"/>
        </w:rPr>
        <w:t xml:space="preserve"> 202</w:t>
      </w:r>
      <w:r w:rsidR="009E0B0C">
        <w:rPr>
          <w:b/>
          <w:sz w:val="24"/>
          <w:szCs w:val="24"/>
        </w:rPr>
        <w:t>4</w:t>
      </w:r>
      <w:r w:rsidRPr="007C734D">
        <w:rPr>
          <w:b/>
          <w:sz w:val="24"/>
          <w:szCs w:val="24"/>
        </w:rPr>
        <w:t xml:space="preserve"> г., </w:t>
      </w:r>
      <w:r w:rsidRPr="007C734D">
        <w:rPr>
          <w:sz w:val="24"/>
          <w:szCs w:val="24"/>
        </w:rPr>
        <w:t>на сайтах</w:t>
      </w:r>
      <w:r w:rsidRPr="007C734D">
        <w:rPr>
          <w:b/>
          <w:sz w:val="24"/>
          <w:szCs w:val="24"/>
        </w:rPr>
        <w:t xml:space="preserve">  </w:t>
      </w:r>
      <w:r w:rsidRPr="007C734D">
        <w:rPr>
          <w:sz w:val="24"/>
          <w:szCs w:val="24"/>
          <w:u w:val="single"/>
        </w:rPr>
        <w:t>www.torgi.gov.ru</w:t>
      </w:r>
      <w:r w:rsidRPr="007C734D">
        <w:rPr>
          <w:sz w:val="24"/>
          <w:szCs w:val="24"/>
        </w:rPr>
        <w:t xml:space="preserve">, </w:t>
      </w:r>
      <w:hyperlink r:id="rId12" w:history="1">
        <w:r w:rsidR="009E0B0C" w:rsidRPr="009A17AD">
          <w:rPr>
            <w:rStyle w:val="a8"/>
            <w:sz w:val="24"/>
            <w:szCs w:val="24"/>
          </w:rPr>
          <w:t>https://krasnogorskij-r22.gosweb.gosuslugi.ru</w:t>
        </w:r>
      </w:hyperlink>
      <w:r w:rsidRPr="007C734D">
        <w:rPr>
          <w:sz w:val="24"/>
          <w:szCs w:val="24"/>
        </w:rPr>
        <w:t>.</w:t>
      </w:r>
      <w:r w:rsidR="009E0B0C">
        <w:rPr>
          <w:sz w:val="24"/>
          <w:szCs w:val="24"/>
        </w:rPr>
        <w:t xml:space="preserve">,  </w:t>
      </w:r>
      <w:hyperlink r:id="rId13" w:history="1">
        <w:r w:rsidRPr="007C734D">
          <w:rPr>
            <w:rStyle w:val="a8"/>
            <w:sz w:val="24"/>
            <w:szCs w:val="24"/>
            <w:lang w:val="en-US"/>
          </w:rPr>
          <w:t>www</w:t>
        </w:r>
        <w:r w:rsidRPr="007C734D">
          <w:rPr>
            <w:rStyle w:val="a8"/>
            <w:sz w:val="24"/>
            <w:szCs w:val="24"/>
          </w:rPr>
          <w:t>.</w:t>
        </w:r>
        <w:r w:rsidRPr="007C734D">
          <w:rPr>
            <w:rStyle w:val="a8"/>
            <w:sz w:val="24"/>
            <w:szCs w:val="24"/>
            <w:lang w:val="en-US"/>
          </w:rPr>
          <w:t>lot</w:t>
        </w:r>
        <w:r w:rsidRPr="007C734D">
          <w:rPr>
            <w:rStyle w:val="a8"/>
            <w:sz w:val="24"/>
            <w:szCs w:val="24"/>
          </w:rPr>
          <w:t>-</w:t>
        </w:r>
        <w:r w:rsidRPr="007C734D">
          <w:rPr>
            <w:rStyle w:val="a8"/>
            <w:sz w:val="24"/>
            <w:szCs w:val="24"/>
            <w:lang w:val="en-US"/>
          </w:rPr>
          <w:t>online</w:t>
        </w:r>
        <w:r w:rsidRPr="007C734D">
          <w:rPr>
            <w:rStyle w:val="a8"/>
            <w:sz w:val="24"/>
            <w:szCs w:val="24"/>
          </w:rPr>
          <w:t>.</w:t>
        </w:r>
        <w:proofErr w:type="spellStart"/>
        <w:r w:rsidRPr="007C734D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>
        <w:rPr>
          <w:rStyle w:val="a8"/>
          <w:sz w:val="24"/>
          <w:szCs w:val="24"/>
        </w:rPr>
        <w:t>.</w:t>
      </w:r>
    </w:p>
    <w:p w:rsidR="00E217E4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Дата </w:t>
      </w:r>
      <w:r>
        <w:rPr>
          <w:sz w:val="24"/>
          <w:szCs w:val="24"/>
        </w:rPr>
        <w:t xml:space="preserve">рассмотрения заявок претендентов и признания их участниками аукциона </w:t>
      </w:r>
      <w:r w:rsidRPr="007C734D">
        <w:rPr>
          <w:sz w:val="24"/>
          <w:szCs w:val="24"/>
        </w:rPr>
        <w:t xml:space="preserve">– </w:t>
      </w:r>
      <w:r w:rsidR="007920F4">
        <w:rPr>
          <w:b/>
          <w:sz w:val="24"/>
          <w:szCs w:val="24"/>
        </w:rPr>
        <w:t>04 апреля</w:t>
      </w:r>
      <w:r w:rsidRPr="007C734D">
        <w:rPr>
          <w:b/>
          <w:sz w:val="24"/>
          <w:szCs w:val="24"/>
        </w:rPr>
        <w:t xml:space="preserve"> 202</w:t>
      </w:r>
      <w:r w:rsidR="009E0B0C">
        <w:rPr>
          <w:b/>
          <w:sz w:val="24"/>
          <w:szCs w:val="24"/>
        </w:rPr>
        <w:t>4</w:t>
      </w:r>
      <w:r w:rsidRPr="007C734D">
        <w:rPr>
          <w:b/>
          <w:sz w:val="24"/>
          <w:szCs w:val="24"/>
        </w:rPr>
        <w:t xml:space="preserve"> г. в 1</w:t>
      </w:r>
      <w:r>
        <w:rPr>
          <w:b/>
          <w:sz w:val="24"/>
          <w:szCs w:val="24"/>
        </w:rPr>
        <w:t>0</w:t>
      </w:r>
      <w:r w:rsidRPr="007C734D">
        <w:rPr>
          <w:b/>
          <w:sz w:val="24"/>
          <w:szCs w:val="24"/>
        </w:rPr>
        <w:t>-00 часов</w:t>
      </w:r>
      <w:r w:rsidRPr="007C734D">
        <w:rPr>
          <w:sz w:val="24"/>
          <w:szCs w:val="24"/>
        </w:rPr>
        <w:t xml:space="preserve"> </w:t>
      </w:r>
      <w:r>
        <w:rPr>
          <w:sz w:val="24"/>
          <w:szCs w:val="24"/>
        </w:rPr>
        <w:t>(местное время)</w:t>
      </w:r>
      <w:r w:rsidR="001C013E">
        <w:rPr>
          <w:sz w:val="24"/>
          <w:szCs w:val="24"/>
        </w:rPr>
        <w:t>.</w:t>
      </w:r>
    </w:p>
    <w:p w:rsidR="004C5163" w:rsidRPr="004C5163" w:rsidRDefault="004C5163" w:rsidP="00E217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продажи в электронной форме: электронная площадка </w:t>
      </w:r>
      <w:hyperlink r:id="rId14" w:history="1">
        <w:r w:rsidRPr="00826945">
          <w:rPr>
            <w:rStyle w:val="a8"/>
            <w:sz w:val="24"/>
            <w:szCs w:val="24"/>
            <w:lang w:val="en-US"/>
          </w:rPr>
          <w:t>www</w:t>
        </w:r>
        <w:r w:rsidRPr="00826945">
          <w:rPr>
            <w:rStyle w:val="a8"/>
            <w:sz w:val="24"/>
            <w:szCs w:val="24"/>
          </w:rPr>
          <w:t>.</w:t>
        </w:r>
        <w:r w:rsidRPr="00826945">
          <w:rPr>
            <w:rStyle w:val="a8"/>
            <w:sz w:val="24"/>
            <w:szCs w:val="24"/>
            <w:lang w:val="en-US"/>
          </w:rPr>
          <w:t>lot</w:t>
        </w:r>
        <w:r w:rsidRPr="00826945">
          <w:rPr>
            <w:rStyle w:val="a8"/>
            <w:sz w:val="24"/>
            <w:szCs w:val="24"/>
          </w:rPr>
          <w:t>-</w:t>
        </w:r>
        <w:r w:rsidRPr="00826945">
          <w:rPr>
            <w:rStyle w:val="a8"/>
            <w:sz w:val="24"/>
            <w:szCs w:val="24"/>
            <w:lang w:val="en-US"/>
          </w:rPr>
          <w:t>online</w:t>
        </w:r>
        <w:r w:rsidRPr="00826945">
          <w:rPr>
            <w:rStyle w:val="a8"/>
            <w:sz w:val="24"/>
            <w:szCs w:val="24"/>
          </w:rPr>
          <w:t>.</w:t>
        </w:r>
        <w:proofErr w:type="spellStart"/>
        <w:r w:rsidRPr="00826945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Pr="004C5163">
        <w:rPr>
          <w:sz w:val="24"/>
          <w:szCs w:val="24"/>
        </w:rPr>
        <w:t xml:space="preserve"> .</w:t>
      </w:r>
    </w:p>
    <w:p w:rsidR="004C5163" w:rsidRDefault="004C5163" w:rsidP="00E217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и время проведения аукциона в электронной форме: </w:t>
      </w:r>
      <w:r w:rsidR="007920F4">
        <w:rPr>
          <w:b/>
          <w:sz w:val="24"/>
          <w:szCs w:val="24"/>
        </w:rPr>
        <w:t>10 апреля</w:t>
      </w:r>
      <w:r w:rsidRPr="00984BB6">
        <w:rPr>
          <w:b/>
          <w:sz w:val="24"/>
          <w:szCs w:val="24"/>
        </w:rPr>
        <w:t xml:space="preserve"> 202</w:t>
      </w:r>
      <w:r w:rsidR="009E0B0C">
        <w:rPr>
          <w:b/>
          <w:sz w:val="24"/>
          <w:szCs w:val="24"/>
        </w:rPr>
        <w:t>4</w:t>
      </w:r>
      <w:r w:rsidRPr="00984BB6">
        <w:rPr>
          <w:b/>
          <w:sz w:val="24"/>
          <w:szCs w:val="24"/>
        </w:rPr>
        <w:t xml:space="preserve"> г. в 10:00</w:t>
      </w:r>
      <w:r>
        <w:rPr>
          <w:sz w:val="24"/>
          <w:szCs w:val="24"/>
        </w:rPr>
        <w:t xml:space="preserve"> часов  (местное время).</w:t>
      </w:r>
    </w:p>
    <w:p w:rsidR="00E217E4" w:rsidRDefault="00E217E4" w:rsidP="00A5410D">
      <w:pPr>
        <w:ind w:firstLine="567"/>
        <w:jc w:val="both"/>
        <w:rPr>
          <w:sz w:val="24"/>
          <w:szCs w:val="24"/>
        </w:rPr>
      </w:pPr>
    </w:p>
    <w:p w:rsidR="007C734D" w:rsidRPr="007C734D" w:rsidRDefault="007C734D" w:rsidP="00F64EFF">
      <w:pPr>
        <w:jc w:val="both"/>
        <w:rPr>
          <w:sz w:val="24"/>
          <w:szCs w:val="24"/>
        </w:rPr>
      </w:pPr>
    </w:p>
    <w:p w:rsidR="008D7E4F" w:rsidRPr="007C734D" w:rsidRDefault="008D7E4F" w:rsidP="008D7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45"/>
        </w:tabs>
        <w:rPr>
          <w:sz w:val="24"/>
          <w:szCs w:val="24"/>
        </w:rPr>
      </w:pPr>
      <w:r w:rsidRPr="007C734D">
        <w:rPr>
          <w:sz w:val="24"/>
          <w:szCs w:val="24"/>
        </w:rPr>
        <w:t>Глава района</w:t>
      </w:r>
      <w:r w:rsidRPr="007C734D">
        <w:rPr>
          <w:sz w:val="24"/>
          <w:szCs w:val="24"/>
        </w:rPr>
        <w:tab/>
      </w:r>
      <w:r w:rsidRPr="007C734D">
        <w:rPr>
          <w:sz w:val="24"/>
          <w:szCs w:val="24"/>
        </w:rPr>
        <w:tab/>
      </w:r>
      <w:r w:rsidRPr="007C734D">
        <w:rPr>
          <w:sz w:val="24"/>
          <w:szCs w:val="24"/>
        </w:rPr>
        <w:tab/>
      </w:r>
      <w:r w:rsidRPr="007C734D">
        <w:rPr>
          <w:sz w:val="24"/>
          <w:szCs w:val="24"/>
        </w:rPr>
        <w:tab/>
      </w:r>
      <w:r w:rsidRPr="007C734D">
        <w:rPr>
          <w:sz w:val="24"/>
          <w:szCs w:val="24"/>
        </w:rPr>
        <w:tab/>
        <w:t xml:space="preserve">                                     </w:t>
      </w:r>
      <w:r w:rsidR="007C734D">
        <w:rPr>
          <w:sz w:val="24"/>
          <w:szCs w:val="24"/>
        </w:rPr>
        <w:t xml:space="preserve">                    </w:t>
      </w:r>
      <w:r w:rsidRPr="007C734D">
        <w:rPr>
          <w:sz w:val="24"/>
          <w:szCs w:val="24"/>
        </w:rPr>
        <w:t xml:space="preserve">    А.Л. Вожаков</w:t>
      </w:r>
    </w:p>
    <w:p w:rsidR="008D7E4F" w:rsidRPr="007C734D" w:rsidRDefault="008D7E4F" w:rsidP="008D7E4F">
      <w:pPr>
        <w:rPr>
          <w:sz w:val="24"/>
          <w:szCs w:val="24"/>
        </w:rPr>
      </w:pPr>
    </w:p>
    <w:p w:rsidR="008D7E4F" w:rsidRPr="007C734D" w:rsidRDefault="008D7E4F" w:rsidP="008D7E4F">
      <w:pPr>
        <w:rPr>
          <w:sz w:val="24"/>
          <w:szCs w:val="24"/>
        </w:rPr>
      </w:pPr>
    </w:p>
    <w:p w:rsidR="008D7E4F" w:rsidRPr="007C734D" w:rsidRDefault="008D7E4F" w:rsidP="008D7E4F">
      <w:pPr>
        <w:rPr>
          <w:sz w:val="24"/>
          <w:szCs w:val="24"/>
        </w:rPr>
      </w:pPr>
    </w:p>
    <w:p w:rsidR="002A7199" w:rsidRDefault="002A7199" w:rsidP="004964AA">
      <w:pPr>
        <w:rPr>
          <w:sz w:val="26"/>
          <w:szCs w:val="26"/>
        </w:rPr>
      </w:pPr>
    </w:p>
    <w:p w:rsidR="004A2A12" w:rsidRDefault="004A2A12" w:rsidP="004964AA">
      <w:pPr>
        <w:rPr>
          <w:sz w:val="26"/>
          <w:szCs w:val="26"/>
        </w:rPr>
      </w:pPr>
    </w:p>
    <w:p w:rsidR="00837A19" w:rsidRDefault="00837A19" w:rsidP="004964AA">
      <w:pPr>
        <w:rPr>
          <w:sz w:val="26"/>
          <w:szCs w:val="26"/>
        </w:rPr>
      </w:pPr>
    </w:p>
    <w:p w:rsidR="00837A19" w:rsidRDefault="00837A19" w:rsidP="004964AA">
      <w:pPr>
        <w:rPr>
          <w:sz w:val="26"/>
          <w:szCs w:val="26"/>
        </w:rPr>
      </w:pPr>
    </w:p>
    <w:p w:rsidR="00984BB6" w:rsidRDefault="00984BB6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7843EF" w:rsidRPr="004964AA" w:rsidRDefault="004964AA" w:rsidP="004964AA">
      <w:proofErr w:type="spellStart"/>
      <w:r w:rsidRPr="004964AA">
        <w:t>Пропостина</w:t>
      </w:r>
      <w:proofErr w:type="spellEnd"/>
      <w:r w:rsidRPr="004964AA">
        <w:t xml:space="preserve"> Т.Г.</w:t>
      </w:r>
    </w:p>
    <w:p w:rsidR="004964AA" w:rsidRPr="00141017" w:rsidRDefault="004964AA" w:rsidP="004964AA">
      <w:r w:rsidRPr="004964AA">
        <w:t>8(38535)22442</w:t>
      </w:r>
    </w:p>
    <w:sectPr w:rsidR="004964AA" w:rsidRPr="00141017" w:rsidSect="0049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15B" w:rsidRDefault="002B615B" w:rsidP="004964AA">
      <w:r>
        <w:separator/>
      </w:r>
    </w:p>
  </w:endnote>
  <w:endnote w:type="continuationSeparator" w:id="0">
    <w:p w:rsidR="002B615B" w:rsidRDefault="002B615B" w:rsidP="0049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15B" w:rsidRDefault="002B615B" w:rsidP="004964AA">
      <w:r>
        <w:separator/>
      </w:r>
    </w:p>
  </w:footnote>
  <w:footnote w:type="continuationSeparator" w:id="0">
    <w:p w:rsidR="002B615B" w:rsidRDefault="002B615B" w:rsidP="00496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50A3"/>
    <w:multiLevelType w:val="hybridMultilevel"/>
    <w:tmpl w:val="53403666"/>
    <w:lvl w:ilvl="0" w:tplc="E3AE3D04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3F3F1248"/>
    <w:multiLevelType w:val="hybridMultilevel"/>
    <w:tmpl w:val="9A74E3AC"/>
    <w:lvl w:ilvl="0" w:tplc="537E7F6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50D6726D"/>
    <w:multiLevelType w:val="hybridMultilevel"/>
    <w:tmpl w:val="9A74E3AC"/>
    <w:lvl w:ilvl="0" w:tplc="537E7F6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6C"/>
    <w:rsid w:val="0003300A"/>
    <w:rsid w:val="000801E6"/>
    <w:rsid w:val="00084DC5"/>
    <w:rsid w:val="00097D7F"/>
    <w:rsid w:val="000C43D5"/>
    <w:rsid w:val="000E0991"/>
    <w:rsid w:val="00141017"/>
    <w:rsid w:val="00147012"/>
    <w:rsid w:val="00166743"/>
    <w:rsid w:val="00177A69"/>
    <w:rsid w:val="00195C64"/>
    <w:rsid w:val="001A682E"/>
    <w:rsid w:val="001A7283"/>
    <w:rsid w:val="001B73C4"/>
    <w:rsid w:val="001C013E"/>
    <w:rsid w:val="001D5C66"/>
    <w:rsid w:val="001E55D8"/>
    <w:rsid w:val="00206799"/>
    <w:rsid w:val="002138B7"/>
    <w:rsid w:val="00297C97"/>
    <w:rsid w:val="002A7199"/>
    <w:rsid w:val="002B3565"/>
    <w:rsid w:val="002B615B"/>
    <w:rsid w:val="003A7000"/>
    <w:rsid w:val="00403237"/>
    <w:rsid w:val="004611E5"/>
    <w:rsid w:val="00493A6B"/>
    <w:rsid w:val="004964AA"/>
    <w:rsid w:val="004A2A12"/>
    <w:rsid w:val="004A3C3C"/>
    <w:rsid w:val="004C5163"/>
    <w:rsid w:val="00500C67"/>
    <w:rsid w:val="00550D8F"/>
    <w:rsid w:val="00566366"/>
    <w:rsid w:val="005A6C51"/>
    <w:rsid w:val="005B4051"/>
    <w:rsid w:val="00606524"/>
    <w:rsid w:val="00641823"/>
    <w:rsid w:val="006C4F97"/>
    <w:rsid w:val="007025F7"/>
    <w:rsid w:val="007323A9"/>
    <w:rsid w:val="00753C1C"/>
    <w:rsid w:val="007843EF"/>
    <w:rsid w:val="007920F4"/>
    <w:rsid w:val="00793A08"/>
    <w:rsid w:val="007C734D"/>
    <w:rsid w:val="00801291"/>
    <w:rsid w:val="00837A19"/>
    <w:rsid w:val="008953F2"/>
    <w:rsid w:val="008A71E6"/>
    <w:rsid w:val="008B03FB"/>
    <w:rsid w:val="008D7E4F"/>
    <w:rsid w:val="00911C47"/>
    <w:rsid w:val="0097576D"/>
    <w:rsid w:val="0097659E"/>
    <w:rsid w:val="009843CD"/>
    <w:rsid w:val="00984BB6"/>
    <w:rsid w:val="00995C0A"/>
    <w:rsid w:val="009C656C"/>
    <w:rsid w:val="009E0B0C"/>
    <w:rsid w:val="009F1727"/>
    <w:rsid w:val="00A055C6"/>
    <w:rsid w:val="00A326C3"/>
    <w:rsid w:val="00A5410D"/>
    <w:rsid w:val="00A80C64"/>
    <w:rsid w:val="00A812FD"/>
    <w:rsid w:val="00AE32A4"/>
    <w:rsid w:val="00B019E8"/>
    <w:rsid w:val="00B22FDF"/>
    <w:rsid w:val="00B30F68"/>
    <w:rsid w:val="00B6295E"/>
    <w:rsid w:val="00B92F10"/>
    <w:rsid w:val="00BB0346"/>
    <w:rsid w:val="00BD2F9C"/>
    <w:rsid w:val="00C377C8"/>
    <w:rsid w:val="00C40BA6"/>
    <w:rsid w:val="00C714DB"/>
    <w:rsid w:val="00CC737E"/>
    <w:rsid w:val="00CF4E41"/>
    <w:rsid w:val="00D350C6"/>
    <w:rsid w:val="00D4172E"/>
    <w:rsid w:val="00D5740D"/>
    <w:rsid w:val="00D83131"/>
    <w:rsid w:val="00DA4513"/>
    <w:rsid w:val="00DB31BC"/>
    <w:rsid w:val="00DD74E1"/>
    <w:rsid w:val="00DE04FE"/>
    <w:rsid w:val="00DE7AD2"/>
    <w:rsid w:val="00E03B5D"/>
    <w:rsid w:val="00E217E4"/>
    <w:rsid w:val="00E31EC4"/>
    <w:rsid w:val="00E752E2"/>
    <w:rsid w:val="00EA12AB"/>
    <w:rsid w:val="00F52500"/>
    <w:rsid w:val="00F64EFF"/>
    <w:rsid w:val="00F756A6"/>
    <w:rsid w:val="00F8196A"/>
    <w:rsid w:val="00F824E6"/>
    <w:rsid w:val="00F941CC"/>
    <w:rsid w:val="00FC3458"/>
    <w:rsid w:val="00FC5744"/>
    <w:rsid w:val="00FD6F6D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2AB"/>
    <w:pPr>
      <w:keepNext/>
      <w:ind w:right="-1192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A12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A7283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E217E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217E4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A2A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2A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2AB"/>
    <w:pPr>
      <w:keepNext/>
      <w:ind w:right="-1192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A12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A7283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E217E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217E4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A2A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2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rasnogorskij-r22.gosweb.gosuslugi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-krasnogorsk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66BC4-BE5F-4D4A-A91E-15C91C126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2024-02-29T09:19:00Z</cp:lastPrinted>
  <dcterms:created xsi:type="dcterms:W3CDTF">2016-08-30T08:02:00Z</dcterms:created>
  <dcterms:modified xsi:type="dcterms:W3CDTF">2024-03-04T05:44:00Z</dcterms:modified>
</cp:coreProperties>
</file>