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AC" w:rsidRDefault="00BB5BAC" w:rsidP="00BB5BAC">
      <w:pPr>
        <w:spacing w:after="0" w:line="240" w:lineRule="auto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76453</wp:posOffset>
            </wp:positionH>
            <wp:positionV relativeFrom="paragraph">
              <wp:posOffset>1270</wp:posOffset>
            </wp:positionV>
            <wp:extent cx="7137791" cy="10131552"/>
            <wp:effectExtent l="19050" t="0" r="5959" b="0"/>
            <wp:wrapNone/>
            <wp:docPr id="5" name="Рисунок 5" descr="C:\Users\Igoshinsv\Desktop\Листовка некомплек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shinsv\Desktop\Листовка некомплект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528" cy="1013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</w:t>
      </w:r>
    </w:p>
    <w:p w:rsidR="00BB5BAC" w:rsidRDefault="00BB5BAC" w:rsidP="00BB5BAC">
      <w:pPr>
        <w:spacing w:after="0" w:line="240" w:lineRule="auto"/>
      </w:pPr>
    </w:p>
    <w:p w:rsidR="00BB5BAC" w:rsidRDefault="00BB5BAC" w:rsidP="00BB5BAC">
      <w:pPr>
        <w:spacing w:after="0" w:line="240" w:lineRule="auto"/>
      </w:pPr>
    </w:p>
    <w:p w:rsidR="00BB5BAC" w:rsidRDefault="00BB5BAC" w:rsidP="00BB5BAC">
      <w:pPr>
        <w:spacing w:after="0" w:line="240" w:lineRule="auto"/>
      </w:pPr>
    </w:p>
    <w:p w:rsidR="00BB5BAC" w:rsidRDefault="00BB5BAC" w:rsidP="00BB5BAC">
      <w:pPr>
        <w:spacing w:after="0" w:line="240" w:lineRule="auto"/>
      </w:pPr>
    </w:p>
    <w:p w:rsidR="00BB5BAC" w:rsidRDefault="00BB5BAC" w:rsidP="00BB5BAC">
      <w:pPr>
        <w:spacing w:after="0" w:line="240" w:lineRule="auto"/>
      </w:pPr>
    </w:p>
    <w:p w:rsidR="00BB5BAC" w:rsidRDefault="00BB5BAC" w:rsidP="00BB5BAC">
      <w:pPr>
        <w:spacing w:after="0" w:line="240" w:lineRule="auto"/>
      </w:pPr>
    </w:p>
    <w:p w:rsidR="00BB5BAC" w:rsidRDefault="00BB5BAC" w:rsidP="00BB5BAC">
      <w:pPr>
        <w:spacing w:after="0" w:line="240" w:lineRule="auto"/>
      </w:pPr>
    </w:p>
    <w:p w:rsidR="00BB5BAC" w:rsidRDefault="00BB5BAC" w:rsidP="00BB5BAC">
      <w:pPr>
        <w:spacing w:after="0" w:line="240" w:lineRule="auto"/>
      </w:pPr>
      <w:r>
        <w:t xml:space="preserve">         </w:t>
      </w:r>
    </w:p>
    <w:p w:rsidR="00632707" w:rsidRDefault="00BB5BAC" w:rsidP="00BB5BAC">
      <w:pPr>
        <w:spacing w:after="0" w:line="240" w:lineRule="auto"/>
      </w:pPr>
      <w:r>
        <w:t xml:space="preserve">                          </w:t>
      </w:r>
    </w:p>
    <w:p w:rsidR="00632707" w:rsidRDefault="00632707" w:rsidP="00BB5BAC">
      <w:pPr>
        <w:spacing w:after="0" w:line="240" w:lineRule="auto"/>
      </w:pPr>
    </w:p>
    <w:p w:rsidR="00632707" w:rsidRDefault="00632707" w:rsidP="00BB5BAC">
      <w:pPr>
        <w:spacing w:after="0" w:line="240" w:lineRule="auto"/>
      </w:pPr>
    </w:p>
    <w:p w:rsidR="00BB5BAC" w:rsidRPr="003A52FF" w:rsidRDefault="00BB5BAC" w:rsidP="00BE759E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B5BAC" w:rsidRDefault="00BB5BAC" w:rsidP="00BB5BAC">
      <w:pPr>
        <w:spacing w:after="0" w:line="240" w:lineRule="auto"/>
      </w:pPr>
      <w:r>
        <w:t xml:space="preserve">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XSpec="center" w:tblpY="256"/>
        <w:tblW w:w="10031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ook w:val="04A0" w:firstRow="1" w:lastRow="0" w:firstColumn="1" w:lastColumn="0" w:noHBand="0" w:noVBand="1"/>
      </w:tblPr>
      <w:tblGrid>
        <w:gridCol w:w="10031"/>
      </w:tblGrid>
      <w:tr w:rsidR="002C1DCA" w:rsidTr="002C1DCA">
        <w:trPr>
          <w:trHeight w:val="11061"/>
        </w:trPr>
        <w:tc>
          <w:tcPr>
            <w:tcW w:w="10031" w:type="dxa"/>
          </w:tcPr>
          <w:p w:rsidR="002C1DCA" w:rsidRDefault="002C1DCA" w:rsidP="002C1DCA">
            <w:pPr>
              <w:tabs>
                <w:tab w:val="left" w:pos="11722"/>
              </w:tabs>
              <w:jc w:val="center"/>
              <w:rPr>
                <w:rFonts w:ascii="Impact" w:hAnsi="Impact"/>
                <w:spacing w:val="20"/>
              </w:rPr>
            </w:pPr>
          </w:p>
          <w:p w:rsidR="002C1DCA" w:rsidRDefault="002C1DCA" w:rsidP="002C1DCA">
            <w:pPr>
              <w:tabs>
                <w:tab w:val="left" w:pos="11722"/>
              </w:tabs>
              <w:jc w:val="center"/>
              <w:rPr>
                <w:rFonts w:ascii="Impact" w:hAnsi="Impact"/>
                <w:spacing w:val="20"/>
                <w:sz w:val="40"/>
                <w:szCs w:val="40"/>
              </w:rPr>
            </w:pPr>
            <w:r>
              <w:rPr>
                <w:rFonts w:ascii="Impact" w:hAnsi="Impact"/>
                <w:spacing w:val="20"/>
                <w:sz w:val="40"/>
                <w:szCs w:val="40"/>
              </w:rPr>
              <w:t xml:space="preserve">Управление Росгвардии по </w:t>
            </w:r>
          </w:p>
          <w:p w:rsidR="002C1DCA" w:rsidRPr="00514761" w:rsidRDefault="002C1DCA" w:rsidP="002C1DCA">
            <w:pPr>
              <w:tabs>
                <w:tab w:val="left" w:pos="11722"/>
              </w:tabs>
              <w:jc w:val="center"/>
              <w:rPr>
                <w:rFonts w:ascii="Impact" w:hAnsi="Impact"/>
                <w:spacing w:val="20"/>
                <w:sz w:val="28"/>
                <w:szCs w:val="28"/>
              </w:rPr>
            </w:pPr>
            <w:r>
              <w:rPr>
                <w:rFonts w:ascii="Impact" w:hAnsi="Impact"/>
                <w:spacing w:val="20"/>
                <w:sz w:val="40"/>
                <w:szCs w:val="40"/>
              </w:rPr>
              <w:t>Алтайскому краю</w:t>
            </w:r>
          </w:p>
          <w:p w:rsidR="002C1DCA" w:rsidRPr="00632707" w:rsidRDefault="002C1DCA" w:rsidP="002C1DCA">
            <w:pPr>
              <w:tabs>
                <w:tab w:val="left" w:pos="11722"/>
              </w:tabs>
              <w:jc w:val="center"/>
              <w:rPr>
                <w:rFonts w:ascii="Impact" w:hAnsi="Impact"/>
                <w:spacing w:val="20"/>
              </w:rPr>
            </w:pPr>
          </w:p>
          <w:p w:rsidR="002C1DCA" w:rsidRDefault="002C1DCA" w:rsidP="002C1DCA">
            <w:pPr>
              <w:jc w:val="center"/>
              <w:rPr>
                <w:sz w:val="36"/>
                <w:szCs w:val="36"/>
              </w:rPr>
            </w:pPr>
            <w:r w:rsidRPr="00482D0B">
              <w:rPr>
                <w:sz w:val="36"/>
                <w:szCs w:val="36"/>
              </w:rPr>
              <w:t>Пр</w:t>
            </w:r>
            <w:r>
              <w:rPr>
                <w:sz w:val="36"/>
                <w:szCs w:val="36"/>
              </w:rPr>
              <w:t>оводит набор кандидатов из числа граждан мужского и женского пола для прохождения военной службы по контракту во вновь формируемой 116 обрОсН, дислокация на базе полка в г. Богородск Приволжского округа войск национальной гвардии Российской Федерации.</w:t>
            </w:r>
          </w:p>
          <w:p w:rsidR="002C1DCA" w:rsidRDefault="002C1DCA" w:rsidP="002C1DC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Минимальный срок контракта от 1 года и более, единовременная выплата при заключении контракта 195 тысяч рублей, денежное довольствие по должности стрелок от 45 тысяч рублей, командир взвода от 78 тысяч рублей. При убытии в пункт временной дислокации от 195 тысяч рублей, льготная выслуга лет из расчета 1 день службы за 3 дня. Ежегодная материальная помощь в размере 2-х окладов. Возможность льготного выхода на пенсию после 13,5 лет службы    </w:t>
            </w:r>
          </w:p>
          <w:p w:rsidR="002C1DCA" w:rsidRDefault="002C1DCA" w:rsidP="002C1D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DCA" w:rsidRPr="00482D0B" w:rsidRDefault="002C1DCA" w:rsidP="002C1D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ТРЕБОВАНИЯ К КАНДИДАТАМ</w:t>
            </w:r>
            <w:r w:rsidRPr="00482D0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C1DCA" w:rsidRPr="00482D0B" w:rsidRDefault="002C1DCA" w:rsidP="002C1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 от 19 до 50 лет</w:t>
            </w:r>
          </w:p>
          <w:p w:rsidR="002C1DCA" w:rsidRDefault="002C1DCA" w:rsidP="002C1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Физически здоров (за исключением степени годности к военной службе «В», «Г», «Д»)</w:t>
            </w:r>
          </w:p>
          <w:p w:rsidR="002C1DCA" w:rsidRDefault="002C1DCA" w:rsidP="002C1D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Отсутствие неснятой или не погашенной судимости</w:t>
            </w:r>
          </w:p>
          <w:p w:rsidR="002C1DCA" w:rsidRDefault="002C1DCA" w:rsidP="002C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1DCA" w:rsidRPr="00482D0B" w:rsidRDefault="002C1DCA" w:rsidP="002C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D0B">
              <w:rPr>
                <w:rFonts w:ascii="Times New Roman" w:hAnsi="Times New Roman" w:cs="Times New Roman"/>
                <w:b/>
                <w:sz w:val="28"/>
                <w:szCs w:val="28"/>
              </w:rPr>
              <w:t>За более подробной информацией обращаться по адресу:</w:t>
            </w:r>
          </w:p>
          <w:p w:rsidR="002C1DCA" w:rsidRPr="00482D0B" w:rsidRDefault="002C1DCA" w:rsidP="002C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482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Барнаул</w:t>
            </w:r>
            <w:r w:rsidRPr="00482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пр-д</w:t>
            </w:r>
            <w:r w:rsidRPr="00482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Канатный</w:t>
            </w:r>
            <w:r w:rsidRPr="00482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43А</w:t>
            </w:r>
          </w:p>
          <w:p w:rsidR="002C1DCA" w:rsidRPr="00482D0B" w:rsidRDefault="002C1DCA" w:rsidP="002C1D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D0B">
              <w:rPr>
                <w:rFonts w:ascii="Times New Roman" w:hAnsi="Times New Roman" w:cs="Times New Roman"/>
                <w:b/>
                <w:sz w:val="28"/>
                <w:szCs w:val="28"/>
              </w:rPr>
              <w:t>телефоны: 8 (385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82D0B">
              <w:rPr>
                <w:rFonts w:ascii="Times New Roman" w:hAnsi="Times New Roman" w:cs="Times New Roman"/>
                <w:b/>
                <w:sz w:val="28"/>
                <w:szCs w:val="28"/>
              </w:rPr>
              <w:t>)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  <w:r w:rsidRPr="00482D0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654</w:t>
            </w:r>
            <w:r w:rsidRPr="00482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  <w:r w:rsidRPr="00482D0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482D0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482D0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C1DCA" w:rsidRDefault="002C1DCA" w:rsidP="002C1DCA">
            <w:pPr>
              <w:tabs>
                <w:tab w:val="left" w:pos="11722"/>
              </w:tabs>
              <w:rPr>
                <w:sz w:val="20"/>
                <w:szCs w:val="20"/>
              </w:rPr>
            </w:pPr>
          </w:p>
        </w:tc>
      </w:tr>
    </w:tbl>
    <w:p w:rsidR="002F5EF0" w:rsidRDefault="002F5EF0" w:rsidP="00BB5BAC"/>
    <w:sectPr w:rsidR="002F5EF0" w:rsidSect="00482D0B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﷊쬄耳䶗辺릒냮겯᪡㢝꘳ᷴ膴ힸ龪颵酪⟞㣱짿巠">
    <w:altName w:val="Arial Unicode MS"/>
    <w:charset w:val="AB"/>
    <w:family w:val="roman"/>
    <w:pitch w:val="variable"/>
    <w:sig w:usb0="00000000" w:usb1="ECFBD6CB" w:usb2="085CDCD9" w:usb3="4E21423C" w:csb0="6F521955" w:csb1="0242BE59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86514"/>
    <w:multiLevelType w:val="hybridMultilevel"/>
    <w:tmpl w:val="E2765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AC"/>
    <w:rsid w:val="00084982"/>
    <w:rsid w:val="00200431"/>
    <w:rsid w:val="002C1DCA"/>
    <w:rsid w:val="002F5EF0"/>
    <w:rsid w:val="003521E3"/>
    <w:rsid w:val="003C5B47"/>
    <w:rsid w:val="00482D0B"/>
    <w:rsid w:val="00482EF6"/>
    <w:rsid w:val="00514761"/>
    <w:rsid w:val="005B2A52"/>
    <w:rsid w:val="00632707"/>
    <w:rsid w:val="00762E51"/>
    <w:rsid w:val="007A0FEB"/>
    <w:rsid w:val="00877F7F"/>
    <w:rsid w:val="00973448"/>
    <w:rsid w:val="009779FE"/>
    <w:rsid w:val="009B1714"/>
    <w:rsid w:val="009B6EC1"/>
    <w:rsid w:val="00A02F84"/>
    <w:rsid w:val="00A4564A"/>
    <w:rsid w:val="00BB5BAC"/>
    <w:rsid w:val="00BE759E"/>
    <w:rsid w:val="00C3073D"/>
    <w:rsid w:val="00E00EED"/>
    <w:rsid w:val="00E169DE"/>
    <w:rsid w:val="00E27CA2"/>
    <w:rsid w:val="00F6295F"/>
    <w:rsid w:val="00F64C89"/>
    <w:rsid w:val="00FD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7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4982"/>
    <w:pPr>
      <w:spacing w:after="0" w:line="240" w:lineRule="auto"/>
      <w:ind w:left="720"/>
      <w:contextualSpacing/>
      <w:jc w:val="both"/>
    </w:pPr>
    <w:rPr>
      <w:rFonts w:ascii="﷊쬄耳䶗辺릒냮겯᪡㢝꘳ᷴ膴ힸ龪颵酪⟞㣱짿巠" w:hAnsi="﷊쬄耳䶗辺릒냮겯᪡㢝꘳ᷴ膴ힸ龪颵酪⟞㣱짿巠" w:cs="﷊쬄耳䶗辺릒냮겯᪡㢝꘳ᷴ膴ힸ龪颵酪⟞㣱짿巠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7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84982"/>
    <w:pPr>
      <w:spacing w:after="0" w:line="240" w:lineRule="auto"/>
      <w:ind w:left="720"/>
      <w:contextualSpacing/>
      <w:jc w:val="both"/>
    </w:pPr>
    <w:rPr>
      <w:rFonts w:ascii="﷊쬄耳䶗辺릒냮겯᪡㢝꘳ᷴ膴ힸ龪颵酪⟞㣱짿巠" w:hAnsi="﷊쬄耳䶗辺릒냮겯᪡㢝꘳ᷴ膴ힸ龪颵酪⟞㣱짿巠" w:cs="﷊쬄耳䶗辺릒냮겯᪡㢝꘳ᷴ膴ힸ龪颵酪⟞㣱짿巠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 Сергей Викторович</dc:creator>
  <cp:lastModifiedBy>Иванова Оксана Валерьевна</cp:lastModifiedBy>
  <cp:revision>2</cp:revision>
  <cp:lastPrinted>2022-05-29T06:53:00Z</cp:lastPrinted>
  <dcterms:created xsi:type="dcterms:W3CDTF">2023-08-29T08:03:00Z</dcterms:created>
  <dcterms:modified xsi:type="dcterms:W3CDTF">2023-08-29T08:03:00Z</dcterms:modified>
</cp:coreProperties>
</file>