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26" w:rsidRDefault="00FE2026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FE2026" w:rsidRDefault="00FE2026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5940425" cy="2376170"/>
            <wp:effectExtent l="0" t="0" r="3175" b="5080"/>
            <wp:docPr id="1" name="Рисунок 1" descr="C:\Users\22ПЧ\Desktop\a86a78ab6d6d0621561fff36c9b7d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ПЧ\Desktop\a86a78ab6d6d0621561fff36c9b7d4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026" w:rsidRDefault="00FE2026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FE2026" w:rsidRDefault="00FE2026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FE2026" w:rsidRDefault="00FE2026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FE2026" w:rsidRDefault="00FE2026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FE2026" w:rsidRPr="00FE2026" w:rsidRDefault="00FE2026" w:rsidP="00FE20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1"/>
        </w:rPr>
      </w:pPr>
      <w:r w:rsidRPr="00FE2026">
        <w:rPr>
          <w:b/>
          <w:color w:val="333333"/>
          <w:sz w:val="28"/>
          <w:szCs w:val="21"/>
        </w:rPr>
        <w:t>ИТОГ АКЦИИ « БЕЗОПАСНЫЙ ЛЕД»</w:t>
      </w:r>
    </w:p>
    <w:p w:rsidR="00FE2026" w:rsidRPr="00FE2026" w:rsidRDefault="00FE2026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1"/>
        </w:rPr>
      </w:pPr>
    </w:p>
    <w:p w:rsidR="00FE2026" w:rsidRDefault="00FE2026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FE2026" w:rsidRDefault="00FE2026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065BD0" w:rsidRPr="00FE2026" w:rsidRDefault="008A00C1" w:rsidP="00065B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E2026">
        <w:rPr>
          <w:color w:val="333333"/>
          <w:sz w:val="28"/>
          <w:szCs w:val="21"/>
        </w:rPr>
        <w:t xml:space="preserve">С </w:t>
      </w:r>
      <w:r w:rsidR="00DE372D">
        <w:rPr>
          <w:color w:val="333333"/>
          <w:sz w:val="28"/>
          <w:szCs w:val="21"/>
        </w:rPr>
        <w:t>24</w:t>
      </w:r>
      <w:r w:rsidRPr="00FE2026">
        <w:rPr>
          <w:color w:val="333333"/>
          <w:sz w:val="28"/>
          <w:szCs w:val="21"/>
        </w:rPr>
        <w:t xml:space="preserve"> </w:t>
      </w:r>
      <w:r w:rsidR="00DE372D">
        <w:rPr>
          <w:color w:val="333333"/>
          <w:sz w:val="28"/>
          <w:szCs w:val="21"/>
        </w:rPr>
        <w:t>февраля</w:t>
      </w:r>
      <w:r w:rsidRPr="00FE2026">
        <w:rPr>
          <w:color w:val="333333"/>
          <w:sz w:val="28"/>
          <w:szCs w:val="21"/>
        </w:rPr>
        <w:t xml:space="preserve">  202</w:t>
      </w:r>
      <w:r w:rsidR="00DE372D">
        <w:rPr>
          <w:color w:val="333333"/>
          <w:sz w:val="28"/>
          <w:szCs w:val="21"/>
        </w:rPr>
        <w:t>5</w:t>
      </w:r>
      <w:r w:rsidRPr="00FE2026">
        <w:rPr>
          <w:color w:val="333333"/>
          <w:sz w:val="28"/>
          <w:szCs w:val="21"/>
        </w:rPr>
        <w:t xml:space="preserve"> г по </w:t>
      </w:r>
      <w:r w:rsidR="00DE372D">
        <w:rPr>
          <w:color w:val="333333"/>
          <w:sz w:val="28"/>
          <w:szCs w:val="21"/>
        </w:rPr>
        <w:t>02</w:t>
      </w:r>
      <w:r w:rsidR="0044073A" w:rsidRPr="00FE2026">
        <w:rPr>
          <w:color w:val="333333"/>
          <w:sz w:val="28"/>
          <w:szCs w:val="21"/>
        </w:rPr>
        <w:t xml:space="preserve"> </w:t>
      </w:r>
      <w:r w:rsidR="00DE372D">
        <w:rPr>
          <w:color w:val="333333"/>
          <w:sz w:val="28"/>
          <w:szCs w:val="21"/>
        </w:rPr>
        <w:t>марта</w:t>
      </w:r>
      <w:r w:rsidR="00776168" w:rsidRPr="00FE2026">
        <w:rPr>
          <w:color w:val="333333"/>
          <w:sz w:val="28"/>
          <w:szCs w:val="21"/>
        </w:rPr>
        <w:t xml:space="preserve"> </w:t>
      </w:r>
      <w:r w:rsidR="00B44A3B" w:rsidRPr="00FE2026">
        <w:rPr>
          <w:color w:val="333333"/>
          <w:sz w:val="28"/>
          <w:szCs w:val="21"/>
        </w:rPr>
        <w:t>202</w:t>
      </w:r>
      <w:r w:rsidR="00DE372D">
        <w:rPr>
          <w:color w:val="333333"/>
          <w:sz w:val="28"/>
          <w:szCs w:val="21"/>
        </w:rPr>
        <w:t>5</w:t>
      </w:r>
      <w:r w:rsidR="00065BD0" w:rsidRPr="00FE2026">
        <w:rPr>
          <w:color w:val="333333"/>
          <w:sz w:val="28"/>
          <w:szCs w:val="21"/>
        </w:rPr>
        <w:t xml:space="preserve"> г. на территории Красногорского района проходил этап всероссийской  акции «</w:t>
      </w:r>
      <w:r w:rsidR="00145F78" w:rsidRPr="00FE2026">
        <w:rPr>
          <w:color w:val="333333"/>
          <w:sz w:val="28"/>
          <w:szCs w:val="21"/>
        </w:rPr>
        <w:t>Безопасный лед</w:t>
      </w:r>
      <w:r w:rsidR="00065BD0" w:rsidRPr="00FE2026">
        <w:rPr>
          <w:color w:val="333333"/>
          <w:sz w:val="28"/>
          <w:szCs w:val="21"/>
        </w:rPr>
        <w:t>».  Силами МЧС, районной администрации, администрациями сельских советов были проведены следующие мероприятия:</w:t>
      </w:r>
    </w:p>
    <w:p w:rsidR="00065BD0" w:rsidRPr="00FE2026" w:rsidRDefault="00065BD0" w:rsidP="00065B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E2026">
        <w:rPr>
          <w:color w:val="333333"/>
          <w:sz w:val="28"/>
          <w:szCs w:val="21"/>
        </w:rPr>
        <w:t>-Выставлено запрещающих аншлагов в</w:t>
      </w:r>
      <w:r w:rsidR="006C1593" w:rsidRPr="00FE2026">
        <w:rPr>
          <w:color w:val="333333"/>
          <w:sz w:val="28"/>
          <w:szCs w:val="21"/>
        </w:rPr>
        <w:t xml:space="preserve"> местах </w:t>
      </w:r>
      <w:r w:rsidR="000B5C2F" w:rsidRPr="00FE2026">
        <w:rPr>
          <w:color w:val="333333"/>
          <w:sz w:val="28"/>
          <w:szCs w:val="21"/>
        </w:rPr>
        <w:t>несанкц</w:t>
      </w:r>
      <w:r w:rsidR="00281E2A" w:rsidRPr="00FE2026">
        <w:rPr>
          <w:color w:val="333333"/>
          <w:sz w:val="28"/>
          <w:szCs w:val="21"/>
        </w:rPr>
        <w:t>ионированных ледовых переправ -0</w:t>
      </w:r>
      <w:r w:rsidRPr="00FE2026">
        <w:rPr>
          <w:color w:val="333333"/>
          <w:sz w:val="28"/>
          <w:szCs w:val="21"/>
        </w:rPr>
        <w:t>;</w:t>
      </w:r>
    </w:p>
    <w:p w:rsidR="00065BD0" w:rsidRPr="00FE2026" w:rsidRDefault="006C1593" w:rsidP="00065B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E2026">
        <w:rPr>
          <w:color w:val="333333"/>
          <w:sz w:val="28"/>
          <w:szCs w:val="21"/>
        </w:rPr>
        <w:t xml:space="preserve">-Посещено мест </w:t>
      </w:r>
      <w:r w:rsidR="008A00C1" w:rsidRPr="00FE2026">
        <w:rPr>
          <w:color w:val="333333"/>
          <w:sz w:val="28"/>
          <w:szCs w:val="21"/>
        </w:rPr>
        <w:t>выхода на лед -</w:t>
      </w:r>
      <w:r w:rsidR="00281E2A" w:rsidRPr="00FE2026">
        <w:rPr>
          <w:color w:val="333333"/>
          <w:sz w:val="28"/>
          <w:szCs w:val="21"/>
        </w:rPr>
        <w:t>7</w:t>
      </w:r>
      <w:r w:rsidR="00065BD0" w:rsidRPr="00FE2026">
        <w:rPr>
          <w:color w:val="333333"/>
          <w:sz w:val="28"/>
          <w:szCs w:val="21"/>
        </w:rPr>
        <w:t>;</w:t>
      </w:r>
    </w:p>
    <w:p w:rsidR="00145F78" w:rsidRPr="00FE2026" w:rsidRDefault="00145F78" w:rsidP="00065B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E2026">
        <w:rPr>
          <w:color w:val="333333"/>
          <w:sz w:val="28"/>
          <w:szCs w:val="21"/>
        </w:rPr>
        <w:t>-Проведен</w:t>
      </w:r>
      <w:r w:rsidR="00F0197B" w:rsidRPr="00FE2026">
        <w:rPr>
          <w:color w:val="333333"/>
          <w:sz w:val="28"/>
          <w:szCs w:val="21"/>
        </w:rPr>
        <w:t>о</w:t>
      </w:r>
      <w:r w:rsidR="008A00C1" w:rsidRPr="00FE2026">
        <w:rPr>
          <w:color w:val="333333"/>
          <w:sz w:val="28"/>
          <w:szCs w:val="21"/>
        </w:rPr>
        <w:t xml:space="preserve"> занятий в учебных заведениях- 0</w:t>
      </w:r>
      <w:r w:rsidRPr="00FE2026">
        <w:rPr>
          <w:color w:val="333333"/>
          <w:sz w:val="28"/>
          <w:szCs w:val="21"/>
        </w:rPr>
        <w:t>;</w:t>
      </w:r>
    </w:p>
    <w:p w:rsidR="00145F78" w:rsidRPr="00FE2026" w:rsidRDefault="008A00C1" w:rsidP="00065B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E2026">
        <w:rPr>
          <w:color w:val="333333"/>
          <w:sz w:val="28"/>
          <w:szCs w:val="21"/>
        </w:rPr>
        <w:t>-Охват учащихся-0</w:t>
      </w:r>
      <w:r w:rsidR="00776168" w:rsidRPr="00FE2026">
        <w:rPr>
          <w:color w:val="333333"/>
          <w:sz w:val="28"/>
          <w:szCs w:val="21"/>
        </w:rPr>
        <w:t>;</w:t>
      </w:r>
    </w:p>
    <w:p w:rsidR="00065BD0" w:rsidRPr="00FE2026" w:rsidRDefault="00065BD0" w:rsidP="00065B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E2026">
        <w:rPr>
          <w:color w:val="333333"/>
          <w:sz w:val="28"/>
          <w:szCs w:val="21"/>
        </w:rPr>
        <w:t>-Пров</w:t>
      </w:r>
      <w:r w:rsidR="008A00C1" w:rsidRPr="00FE2026">
        <w:rPr>
          <w:color w:val="333333"/>
          <w:sz w:val="28"/>
          <w:szCs w:val="21"/>
        </w:rPr>
        <w:t>едено профилактических бесед -</w:t>
      </w:r>
      <w:r w:rsidR="00281E2A" w:rsidRPr="00FE2026">
        <w:rPr>
          <w:color w:val="333333"/>
          <w:sz w:val="28"/>
          <w:szCs w:val="21"/>
        </w:rPr>
        <w:t>12</w:t>
      </w:r>
      <w:r w:rsidRPr="00FE2026">
        <w:rPr>
          <w:color w:val="333333"/>
          <w:sz w:val="28"/>
          <w:szCs w:val="21"/>
        </w:rPr>
        <w:t>;</w:t>
      </w:r>
    </w:p>
    <w:p w:rsidR="00065BD0" w:rsidRPr="00FE2026" w:rsidRDefault="008A00C1" w:rsidP="00065B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E2026">
        <w:rPr>
          <w:color w:val="333333"/>
          <w:sz w:val="28"/>
          <w:szCs w:val="21"/>
        </w:rPr>
        <w:t>-Охват населения составил -</w:t>
      </w:r>
      <w:r w:rsidR="00725E23">
        <w:rPr>
          <w:color w:val="333333"/>
          <w:sz w:val="28"/>
          <w:szCs w:val="21"/>
        </w:rPr>
        <w:t>39</w:t>
      </w:r>
      <w:r w:rsidR="00065BD0" w:rsidRPr="00FE2026">
        <w:rPr>
          <w:color w:val="333333"/>
          <w:sz w:val="28"/>
          <w:szCs w:val="21"/>
        </w:rPr>
        <w:t xml:space="preserve"> человек.</w:t>
      </w:r>
    </w:p>
    <w:p w:rsidR="00065BD0" w:rsidRPr="00FE2026" w:rsidRDefault="000B5C2F" w:rsidP="00065B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E2026">
        <w:rPr>
          <w:color w:val="333333"/>
          <w:sz w:val="28"/>
          <w:szCs w:val="21"/>
        </w:rPr>
        <w:t>-Роздано пам</w:t>
      </w:r>
      <w:r w:rsidR="00592565" w:rsidRPr="00FE2026">
        <w:rPr>
          <w:color w:val="333333"/>
          <w:sz w:val="28"/>
          <w:szCs w:val="21"/>
        </w:rPr>
        <w:t>я</w:t>
      </w:r>
      <w:r w:rsidR="008A00C1" w:rsidRPr="00FE2026">
        <w:rPr>
          <w:color w:val="333333"/>
          <w:sz w:val="28"/>
          <w:szCs w:val="21"/>
        </w:rPr>
        <w:t>ток-</w:t>
      </w:r>
      <w:r w:rsidR="00725E23">
        <w:rPr>
          <w:color w:val="333333"/>
          <w:sz w:val="28"/>
          <w:szCs w:val="21"/>
        </w:rPr>
        <w:t>39</w:t>
      </w:r>
      <w:bookmarkStart w:id="0" w:name="_GoBack"/>
      <w:bookmarkEnd w:id="0"/>
      <w:r w:rsidRPr="00FE2026">
        <w:rPr>
          <w:color w:val="333333"/>
          <w:sz w:val="28"/>
          <w:szCs w:val="21"/>
        </w:rPr>
        <w:t>.</w:t>
      </w:r>
    </w:p>
    <w:p w:rsidR="00186852" w:rsidRPr="00FE2026" w:rsidRDefault="00186852" w:rsidP="00065B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E2026">
        <w:rPr>
          <w:color w:val="333333"/>
          <w:sz w:val="28"/>
          <w:szCs w:val="21"/>
        </w:rPr>
        <w:t>-Выставлено на ин</w:t>
      </w:r>
      <w:r w:rsidR="00F0197B" w:rsidRPr="00FE2026">
        <w:rPr>
          <w:color w:val="333333"/>
          <w:sz w:val="28"/>
          <w:szCs w:val="21"/>
        </w:rPr>
        <w:t>ф</w:t>
      </w:r>
      <w:r w:rsidR="008A00C1" w:rsidRPr="00FE2026">
        <w:rPr>
          <w:color w:val="333333"/>
          <w:sz w:val="28"/>
          <w:szCs w:val="21"/>
        </w:rPr>
        <w:t>ормационные стенды материалов-</w:t>
      </w:r>
      <w:r w:rsidR="00281E2A" w:rsidRPr="00FE2026">
        <w:rPr>
          <w:color w:val="333333"/>
          <w:sz w:val="28"/>
          <w:szCs w:val="21"/>
        </w:rPr>
        <w:t>7</w:t>
      </w:r>
      <w:r w:rsidR="00B44A3B" w:rsidRPr="00FE2026">
        <w:rPr>
          <w:color w:val="333333"/>
          <w:sz w:val="28"/>
          <w:szCs w:val="21"/>
        </w:rPr>
        <w:t>;</w:t>
      </w:r>
    </w:p>
    <w:p w:rsidR="00B44A3B" w:rsidRPr="00FE2026" w:rsidRDefault="00B44A3B" w:rsidP="00065B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E2026">
        <w:rPr>
          <w:color w:val="333333"/>
          <w:sz w:val="28"/>
          <w:szCs w:val="21"/>
        </w:rPr>
        <w:t>- Опубликовано материалов в СМИ- 2.</w:t>
      </w:r>
    </w:p>
    <w:p w:rsidR="000616B4" w:rsidRDefault="000616B4"/>
    <w:sectPr w:rsidR="000616B4" w:rsidSect="0043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D4DC5"/>
    <w:rsid w:val="000616B4"/>
    <w:rsid w:val="00065BD0"/>
    <w:rsid w:val="000B5C2F"/>
    <w:rsid w:val="00145F78"/>
    <w:rsid w:val="00186852"/>
    <w:rsid w:val="00202297"/>
    <w:rsid w:val="00281E2A"/>
    <w:rsid w:val="00434F2D"/>
    <w:rsid w:val="0044073A"/>
    <w:rsid w:val="00473BE7"/>
    <w:rsid w:val="00592565"/>
    <w:rsid w:val="006C1593"/>
    <w:rsid w:val="00725E23"/>
    <w:rsid w:val="00776168"/>
    <w:rsid w:val="008A00C1"/>
    <w:rsid w:val="008D4DC5"/>
    <w:rsid w:val="00B44A3B"/>
    <w:rsid w:val="00D6504B"/>
    <w:rsid w:val="00DC176D"/>
    <w:rsid w:val="00DE28B2"/>
    <w:rsid w:val="00DE372D"/>
    <w:rsid w:val="00F0197B"/>
    <w:rsid w:val="00FE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22ПЧ</dc:creator>
  <cp:lastModifiedBy>1</cp:lastModifiedBy>
  <cp:revision>2</cp:revision>
  <dcterms:created xsi:type="dcterms:W3CDTF">2025-03-03T02:00:00Z</dcterms:created>
  <dcterms:modified xsi:type="dcterms:W3CDTF">2025-03-03T02:00:00Z</dcterms:modified>
</cp:coreProperties>
</file>