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D0" w:rsidRDefault="00186852" w:rsidP="00065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18 декабря  2023 г по 24</w:t>
      </w:r>
      <w:r w:rsidR="00DE28B2">
        <w:rPr>
          <w:rFonts w:ascii="Arial" w:hAnsi="Arial" w:cs="Arial"/>
          <w:color w:val="333333"/>
          <w:sz w:val="21"/>
          <w:szCs w:val="21"/>
        </w:rPr>
        <w:t xml:space="preserve"> декабря</w:t>
      </w:r>
      <w:r w:rsidR="00776168">
        <w:rPr>
          <w:rFonts w:ascii="Arial" w:hAnsi="Arial" w:cs="Arial"/>
          <w:color w:val="333333"/>
          <w:sz w:val="21"/>
          <w:szCs w:val="21"/>
        </w:rPr>
        <w:t xml:space="preserve"> </w:t>
      </w:r>
      <w:r w:rsidR="000B5C2F">
        <w:rPr>
          <w:rFonts w:ascii="Arial" w:hAnsi="Arial" w:cs="Arial"/>
          <w:color w:val="333333"/>
          <w:sz w:val="21"/>
          <w:szCs w:val="21"/>
        </w:rPr>
        <w:t>2023</w:t>
      </w:r>
      <w:r w:rsidR="00065BD0">
        <w:rPr>
          <w:rFonts w:ascii="Arial" w:hAnsi="Arial" w:cs="Arial"/>
          <w:color w:val="333333"/>
          <w:sz w:val="21"/>
          <w:szCs w:val="21"/>
        </w:rPr>
        <w:t xml:space="preserve"> г. на территории Красногорского района проходил этап всероссийской  акции «</w:t>
      </w:r>
      <w:r w:rsidR="00145F78">
        <w:rPr>
          <w:rFonts w:ascii="Arial" w:hAnsi="Arial" w:cs="Arial"/>
          <w:color w:val="333333"/>
          <w:sz w:val="21"/>
          <w:szCs w:val="21"/>
        </w:rPr>
        <w:t>Безопасный лед</w:t>
      </w:r>
      <w:r w:rsidR="00065BD0">
        <w:rPr>
          <w:rFonts w:ascii="Arial" w:hAnsi="Arial" w:cs="Arial"/>
          <w:color w:val="333333"/>
          <w:sz w:val="21"/>
          <w:szCs w:val="21"/>
        </w:rPr>
        <w:t>».  Силами МЧС, районной администрации, администрациями сельских советов были проведены следующие мероприятия:</w:t>
      </w:r>
    </w:p>
    <w:p w:rsidR="00065BD0" w:rsidRDefault="00065BD0" w:rsidP="00065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-Выставлено запрещающих аншлагов в</w:t>
      </w:r>
      <w:r w:rsidR="006C1593">
        <w:rPr>
          <w:rFonts w:ascii="Arial" w:hAnsi="Arial" w:cs="Arial"/>
          <w:color w:val="333333"/>
          <w:sz w:val="21"/>
          <w:szCs w:val="21"/>
        </w:rPr>
        <w:t xml:space="preserve"> местах </w:t>
      </w:r>
      <w:r w:rsidR="000B5C2F">
        <w:rPr>
          <w:rFonts w:ascii="Arial" w:hAnsi="Arial" w:cs="Arial"/>
          <w:color w:val="333333"/>
          <w:sz w:val="21"/>
          <w:szCs w:val="21"/>
        </w:rPr>
        <w:t>несанкц</w:t>
      </w:r>
      <w:r w:rsidR="00592565">
        <w:rPr>
          <w:rFonts w:ascii="Arial" w:hAnsi="Arial" w:cs="Arial"/>
          <w:color w:val="333333"/>
          <w:sz w:val="21"/>
          <w:szCs w:val="21"/>
        </w:rPr>
        <w:t>ионированных ледовых переправ -0</w:t>
      </w:r>
      <w:r>
        <w:rPr>
          <w:rFonts w:ascii="Arial" w:hAnsi="Arial" w:cs="Arial"/>
          <w:color w:val="333333"/>
          <w:sz w:val="21"/>
          <w:szCs w:val="21"/>
        </w:rPr>
        <w:t>;</w:t>
      </w:r>
    </w:p>
    <w:p w:rsidR="00065BD0" w:rsidRDefault="006C1593" w:rsidP="00065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-Посещено мест </w:t>
      </w:r>
      <w:r w:rsidR="00DE28B2">
        <w:rPr>
          <w:rFonts w:ascii="Arial" w:hAnsi="Arial" w:cs="Arial"/>
          <w:color w:val="333333"/>
          <w:sz w:val="21"/>
          <w:szCs w:val="21"/>
        </w:rPr>
        <w:t>выхода на лед -7</w:t>
      </w:r>
      <w:r w:rsidR="00065BD0">
        <w:rPr>
          <w:rFonts w:ascii="Arial" w:hAnsi="Arial" w:cs="Arial"/>
          <w:color w:val="333333"/>
          <w:sz w:val="21"/>
          <w:szCs w:val="21"/>
        </w:rPr>
        <w:t>;</w:t>
      </w:r>
    </w:p>
    <w:p w:rsidR="00145F78" w:rsidRDefault="00145F78" w:rsidP="00065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-Проведен</w:t>
      </w:r>
      <w:r w:rsidR="00592565">
        <w:rPr>
          <w:rFonts w:ascii="Arial" w:hAnsi="Arial" w:cs="Arial"/>
          <w:color w:val="333333"/>
          <w:sz w:val="21"/>
          <w:szCs w:val="21"/>
        </w:rPr>
        <w:t xml:space="preserve">о занятий </w:t>
      </w:r>
      <w:proofErr w:type="gramStart"/>
      <w:r w:rsidR="00592565">
        <w:rPr>
          <w:rFonts w:ascii="Arial" w:hAnsi="Arial" w:cs="Arial"/>
          <w:color w:val="333333"/>
          <w:sz w:val="21"/>
          <w:szCs w:val="21"/>
        </w:rPr>
        <w:t>в</w:t>
      </w:r>
      <w:proofErr w:type="gramEnd"/>
      <w:r w:rsidR="00592565">
        <w:rPr>
          <w:rFonts w:ascii="Arial" w:hAnsi="Arial" w:cs="Arial"/>
          <w:color w:val="333333"/>
          <w:sz w:val="21"/>
          <w:szCs w:val="21"/>
        </w:rPr>
        <w:t xml:space="preserve"> учебных заведениях-0</w:t>
      </w:r>
      <w:r>
        <w:rPr>
          <w:rFonts w:ascii="Arial" w:hAnsi="Arial" w:cs="Arial"/>
          <w:color w:val="333333"/>
          <w:sz w:val="21"/>
          <w:szCs w:val="21"/>
        </w:rPr>
        <w:t>;</w:t>
      </w:r>
    </w:p>
    <w:p w:rsidR="00145F78" w:rsidRDefault="00592565" w:rsidP="00065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-Охват учащихся-0</w:t>
      </w:r>
      <w:r w:rsidR="00776168">
        <w:rPr>
          <w:rFonts w:ascii="Arial" w:hAnsi="Arial" w:cs="Arial"/>
          <w:color w:val="333333"/>
          <w:sz w:val="21"/>
          <w:szCs w:val="21"/>
        </w:rPr>
        <w:t>;</w:t>
      </w:r>
    </w:p>
    <w:p w:rsidR="00065BD0" w:rsidRDefault="00065BD0" w:rsidP="00065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-Пров</w:t>
      </w:r>
      <w:r w:rsidR="00DE28B2">
        <w:rPr>
          <w:rFonts w:ascii="Arial" w:hAnsi="Arial" w:cs="Arial"/>
          <w:color w:val="333333"/>
          <w:sz w:val="21"/>
          <w:szCs w:val="21"/>
        </w:rPr>
        <w:t>едено профилактических бесед -7</w:t>
      </w:r>
      <w:r>
        <w:rPr>
          <w:rFonts w:ascii="Arial" w:hAnsi="Arial" w:cs="Arial"/>
          <w:color w:val="333333"/>
          <w:sz w:val="21"/>
          <w:szCs w:val="21"/>
        </w:rPr>
        <w:t>;</w:t>
      </w:r>
    </w:p>
    <w:p w:rsidR="00065BD0" w:rsidRDefault="00DE28B2" w:rsidP="00065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-Охват населения составил -29</w:t>
      </w:r>
      <w:r w:rsidR="00065BD0">
        <w:rPr>
          <w:rFonts w:ascii="Arial" w:hAnsi="Arial" w:cs="Arial"/>
          <w:color w:val="333333"/>
          <w:sz w:val="21"/>
          <w:szCs w:val="21"/>
        </w:rPr>
        <w:t xml:space="preserve"> человек.</w:t>
      </w:r>
    </w:p>
    <w:p w:rsidR="00065BD0" w:rsidRDefault="000B5C2F" w:rsidP="00065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-Роздано пам</w:t>
      </w:r>
      <w:r w:rsidR="00592565">
        <w:rPr>
          <w:rFonts w:ascii="Arial" w:hAnsi="Arial" w:cs="Arial"/>
          <w:color w:val="333333"/>
          <w:sz w:val="21"/>
          <w:szCs w:val="21"/>
        </w:rPr>
        <w:t>я</w:t>
      </w:r>
      <w:r w:rsidR="00DE28B2">
        <w:rPr>
          <w:rFonts w:ascii="Arial" w:hAnsi="Arial" w:cs="Arial"/>
          <w:color w:val="333333"/>
          <w:sz w:val="21"/>
          <w:szCs w:val="21"/>
        </w:rPr>
        <w:t>ток-29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186852" w:rsidRDefault="00186852" w:rsidP="00065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-Выставлено на информационные стенды материалов-6</w:t>
      </w:r>
    </w:p>
    <w:p w:rsidR="000616B4" w:rsidRDefault="000616B4">
      <w:bookmarkStart w:id="0" w:name="_GoBack"/>
      <w:bookmarkEnd w:id="0"/>
    </w:p>
    <w:sectPr w:rsidR="00061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C5"/>
    <w:rsid w:val="000616B4"/>
    <w:rsid w:val="00065BD0"/>
    <w:rsid w:val="000B5C2F"/>
    <w:rsid w:val="00145F78"/>
    <w:rsid w:val="00186852"/>
    <w:rsid w:val="00592565"/>
    <w:rsid w:val="006C1593"/>
    <w:rsid w:val="00776168"/>
    <w:rsid w:val="008D4DC5"/>
    <w:rsid w:val="00D6504B"/>
    <w:rsid w:val="00DC176D"/>
    <w:rsid w:val="00DE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</Words>
  <Characters>483</Characters>
  <Application>Microsoft Office Word</Application>
  <DocSecurity>0</DocSecurity>
  <Lines>4</Lines>
  <Paragraphs>1</Paragraphs>
  <ScaleCrop>false</ScaleCrop>
  <Company>SPecialiST RePack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22ПЧ</dc:creator>
  <cp:keywords/>
  <dc:description/>
  <cp:lastModifiedBy>22ПЧ</cp:lastModifiedBy>
  <cp:revision>21</cp:revision>
  <dcterms:created xsi:type="dcterms:W3CDTF">2022-01-31T03:15:00Z</dcterms:created>
  <dcterms:modified xsi:type="dcterms:W3CDTF">2023-12-25T03:22:00Z</dcterms:modified>
</cp:coreProperties>
</file>