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</w:tblGrid>
      <w:tr w:rsidR="00B432BD" w:rsidTr="00ED54A4">
        <w:tc>
          <w:tcPr>
            <w:tcW w:w="3151" w:type="dxa"/>
          </w:tcPr>
          <w:p w:rsidR="0055541E" w:rsidRDefault="0055541E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1E" w:rsidRDefault="0055541E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DE" w:rsidRDefault="001C0536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B432BD" w:rsidRPr="00876079" w:rsidRDefault="001C0536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распоряжению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63749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B432BD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B432BD" w:rsidRPr="001A6BDF" w:rsidRDefault="00637494" w:rsidP="00632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5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A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554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5A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94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32BD" w:rsidRPr="008E5AC3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="00D945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5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2BD" w:rsidRDefault="00B432BD" w:rsidP="0063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4A4" w:rsidRPr="00ED54A4" w:rsidRDefault="00ED54A4" w:rsidP="00ED54A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54A4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контрольно-счетной комиссии </w:t>
      </w:r>
    </w:p>
    <w:p w:rsidR="00ED54A4" w:rsidRDefault="00ED54A4" w:rsidP="00ED54A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54A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Красногорский </w:t>
      </w:r>
      <w:proofErr w:type="gramStart"/>
      <w:r w:rsidRPr="00ED54A4">
        <w:rPr>
          <w:rFonts w:ascii="Times New Roman" w:eastAsia="Calibri" w:hAnsi="Times New Roman" w:cs="Times New Roman"/>
          <w:b/>
          <w:sz w:val="28"/>
          <w:szCs w:val="28"/>
        </w:rPr>
        <w:t>район  Алтайского</w:t>
      </w:r>
      <w:proofErr w:type="gramEnd"/>
      <w:r w:rsidRPr="00ED54A4">
        <w:rPr>
          <w:rFonts w:ascii="Times New Roman" w:eastAsia="Calibri" w:hAnsi="Times New Roman" w:cs="Times New Roman"/>
          <w:b/>
          <w:sz w:val="28"/>
          <w:szCs w:val="28"/>
        </w:rPr>
        <w:t xml:space="preserve"> края </w:t>
      </w:r>
    </w:p>
    <w:p w:rsidR="007B4F21" w:rsidRPr="00ED54A4" w:rsidRDefault="007B4F21" w:rsidP="00ED54A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 год</w:t>
      </w:r>
    </w:p>
    <w:p w:rsidR="008E5AC3" w:rsidRDefault="008E5AC3" w:rsidP="00ED5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4"/>
        <w:gridCol w:w="3580"/>
        <w:gridCol w:w="1843"/>
        <w:gridCol w:w="8"/>
        <w:gridCol w:w="1835"/>
        <w:gridCol w:w="8"/>
        <w:gridCol w:w="2118"/>
        <w:gridCol w:w="8"/>
      </w:tblGrid>
      <w:tr w:rsidR="00D9454A" w:rsidRPr="008F2E07" w:rsidTr="00BC3CAF">
        <w:tc>
          <w:tcPr>
            <w:tcW w:w="674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0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51" w:type="dxa"/>
            <w:gridSpan w:val="2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843" w:type="dxa"/>
            <w:gridSpan w:val="2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126" w:type="dxa"/>
            <w:gridSpan w:val="2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</w:tr>
      <w:tr w:rsidR="00D9454A" w:rsidRPr="008F2E07" w:rsidTr="00BC3CAF">
        <w:tc>
          <w:tcPr>
            <w:tcW w:w="10074" w:type="dxa"/>
            <w:gridSpan w:val="8"/>
          </w:tcPr>
          <w:p w:rsidR="00D9454A" w:rsidRPr="00627C3D" w:rsidRDefault="00D9454A" w:rsidP="00D945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</w:t>
            </w: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экспертно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– аналитические мероприятия</w:t>
            </w:r>
          </w:p>
        </w:tc>
      </w:tr>
      <w:tr w:rsidR="00D9454A" w:rsidRPr="00627C3D" w:rsidTr="00BC3CAF">
        <w:trPr>
          <w:gridAfter w:val="1"/>
          <w:wAfter w:w="8" w:type="dxa"/>
        </w:trPr>
        <w:tc>
          <w:tcPr>
            <w:tcW w:w="674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80" w:type="dxa"/>
          </w:tcPr>
          <w:p w:rsidR="00D9454A" w:rsidRPr="00627C3D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районного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2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D9454A" w:rsidRDefault="00D9454A" w:rsidP="00BC3CA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 2 ст.9 Закона</w:t>
            </w:r>
          </w:p>
          <w:p w:rsidR="00D9454A" w:rsidRPr="00627C3D" w:rsidRDefault="00D9454A" w:rsidP="00BC3CA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6-ФЗ, ст. 264 БК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положение о КСК</w:t>
            </w:r>
          </w:p>
        </w:tc>
      </w:tr>
      <w:tr w:rsidR="00D9454A" w:rsidRPr="00627C3D" w:rsidTr="00BC3CAF">
        <w:trPr>
          <w:gridAfter w:val="1"/>
          <w:wAfter w:w="8" w:type="dxa"/>
        </w:trPr>
        <w:tc>
          <w:tcPr>
            <w:tcW w:w="674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80" w:type="dxa"/>
          </w:tcPr>
          <w:p w:rsidR="00D9454A" w:rsidRPr="002D4592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бюджетов сельских поселений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D9454A" w:rsidRPr="002D4592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2"/>
          </w:tcPr>
          <w:p w:rsidR="00D9454A" w:rsidRPr="002D4592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D9454A" w:rsidRPr="002D4592" w:rsidRDefault="00D9454A" w:rsidP="00BC3CA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ч. 2 ст.9 ФЗ №6, ст. 264.4 БК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D9454A" w:rsidRPr="00627C3D" w:rsidTr="00BC3CAF">
        <w:trPr>
          <w:gridAfter w:val="1"/>
          <w:wAfter w:w="8" w:type="dxa"/>
        </w:trPr>
        <w:tc>
          <w:tcPr>
            <w:tcW w:w="674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80" w:type="dxa"/>
          </w:tcPr>
          <w:p w:rsidR="00D9454A" w:rsidRPr="002D4592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 районного бюджета за 2023 год</w:t>
            </w:r>
          </w:p>
        </w:tc>
        <w:tc>
          <w:tcPr>
            <w:tcW w:w="1843" w:type="dxa"/>
          </w:tcPr>
          <w:p w:rsidR="00D9454A" w:rsidRPr="002D4592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2"/>
          </w:tcPr>
          <w:p w:rsidR="00D9454A" w:rsidRPr="002D4592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D9454A" w:rsidRPr="002D4592" w:rsidRDefault="00D9454A" w:rsidP="00BC3CA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ч. 2 ст.9 ФЗ №6, ст. 264.4 БК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D9454A" w:rsidRPr="00627C3D" w:rsidTr="00BC3CAF">
        <w:trPr>
          <w:gridAfter w:val="1"/>
          <w:wAfter w:w="8" w:type="dxa"/>
          <w:trHeight w:val="1794"/>
        </w:trPr>
        <w:tc>
          <w:tcPr>
            <w:tcW w:w="674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</w:tcPr>
          <w:p w:rsidR="00D9454A" w:rsidRPr="00627C3D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к проектам решений, связанных с изменениями доходной и расходной части районного бюджета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  <w:gridSpan w:val="2"/>
          </w:tcPr>
          <w:p w:rsidR="00D9454A" w:rsidRPr="00627C3D" w:rsidRDefault="00D9454A" w:rsidP="00BC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D9454A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ст.9 Закона</w:t>
            </w:r>
          </w:p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D9454A" w:rsidRPr="00627C3D" w:rsidTr="00BC3CAF">
        <w:trPr>
          <w:gridAfter w:val="1"/>
          <w:wAfter w:w="8" w:type="dxa"/>
          <w:trHeight w:val="1266"/>
        </w:trPr>
        <w:tc>
          <w:tcPr>
            <w:tcW w:w="674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80" w:type="dxa"/>
          </w:tcPr>
          <w:p w:rsidR="00D9454A" w:rsidRPr="00627C3D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отчетности об исполнении районного бюдж</w:t>
            </w:r>
            <w:r w:rsidRPr="00627C3D">
              <w:rPr>
                <w:sz w:val="24"/>
                <w:szCs w:val="24"/>
              </w:rPr>
              <w:t>ета</w:t>
            </w:r>
          </w:p>
        </w:tc>
        <w:tc>
          <w:tcPr>
            <w:tcW w:w="1843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поступления,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gridSpan w:val="2"/>
          </w:tcPr>
          <w:p w:rsidR="00D9454A" w:rsidRPr="00627C3D" w:rsidRDefault="00D9454A" w:rsidP="00BC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D9454A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D9454A" w:rsidRPr="00627C3D" w:rsidTr="00BC3CAF">
        <w:trPr>
          <w:gridAfter w:val="1"/>
          <w:wAfter w:w="8" w:type="dxa"/>
          <w:trHeight w:val="1385"/>
        </w:trPr>
        <w:tc>
          <w:tcPr>
            <w:tcW w:w="674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80" w:type="dxa"/>
          </w:tcPr>
          <w:p w:rsidR="00D9454A" w:rsidRPr="00627C3D" w:rsidRDefault="00D9454A" w:rsidP="00BC3C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  <w:tc>
          <w:tcPr>
            <w:tcW w:w="1843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9454A" w:rsidRPr="00627C3D" w:rsidRDefault="00D9454A" w:rsidP="00BC3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9454A" w:rsidRPr="00627C3D" w:rsidRDefault="00D9454A" w:rsidP="00BC3CAF">
            <w:pPr>
              <w:ind w:left="34" w:hanging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54A" w:rsidRPr="00627C3D" w:rsidTr="00BC3CAF">
        <w:trPr>
          <w:gridAfter w:val="1"/>
          <w:wAfter w:w="8" w:type="dxa"/>
          <w:trHeight w:val="1136"/>
        </w:trPr>
        <w:tc>
          <w:tcPr>
            <w:tcW w:w="674" w:type="dxa"/>
          </w:tcPr>
          <w:p w:rsidR="00D9454A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54A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80" w:type="dxa"/>
          </w:tcPr>
          <w:p w:rsidR="00D9454A" w:rsidRPr="00DD65EF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E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на реализацию мероприятий </w:t>
            </w:r>
            <w:r w:rsidRPr="00DD6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 муниципального образования Красногорский район Алтайского края» за 2023 год</w:t>
            </w:r>
          </w:p>
        </w:tc>
        <w:tc>
          <w:tcPr>
            <w:tcW w:w="1843" w:type="dxa"/>
          </w:tcPr>
          <w:p w:rsidR="00D9454A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1квартал</w:t>
            </w:r>
          </w:p>
        </w:tc>
        <w:tc>
          <w:tcPr>
            <w:tcW w:w="1843" w:type="dxa"/>
            <w:gridSpan w:val="2"/>
          </w:tcPr>
          <w:p w:rsidR="00D9454A" w:rsidRDefault="00D9454A" w:rsidP="00BC3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54A" w:rsidRDefault="00D9454A" w:rsidP="00BC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D9454A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D9454A" w:rsidRPr="00B94C91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D9454A" w:rsidRPr="00627C3D" w:rsidTr="00BC3CAF">
        <w:trPr>
          <w:gridAfter w:val="1"/>
          <w:wAfter w:w="8" w:type="dxa"/>
          <w:trHeight w:val="1460"/>
        </w:trPr>
        <w:tc>
          <w:tcPr>
            <w:tcW w:w="674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</w:tcPr>
          <w:p w:rsidR="00D9454A" w:rsidRPr="00D33604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3604">
              <w:rPr>
                <w:rFonts w:ascii="Times New Roman" w:hAnsi="Times New Roman" w:cs="Times New Roman"/>
                <w:sz w:val="24"/>
                <w:szCs w:val="24"/>
              </w:rPr>
              <w:t>Проверка расходов средств дорожного фонда районного бюджета , направленных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Красногорского</w:t>
            </w:r>
            <w:r w:rsidRPr="00D33604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Красногорского района Алтайского края</w:t>
            </w:r>
          </w:p>
        </w:tc>
        <w:tc>
          <w:tcPr>
            <w:tcW w:w="1843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  <w:gridSpan w:val="2"/>
          </w:tcPr>
          <w:p w:rsidR="00D9454A" w:rsidRPr="00627C3D" w:rsidRDefault="00D9454A" w:rsidP="00BC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6-ФЗ, Положение  о КСК</w:t>
            </w:r>
          </w:p>
        </w:tc>
      </w:tr>
      <w:tr w:rsidR="00D9454A" w:rsidRPr="00627C3D" w:rsidTr="00BC3CAF">
        <w:trPr>
          <w:gridAfter w:val="1"/>
          <w:wAfter w:w="8" w:type="dxa"/>
          <w:trHeight w:val="1460"/>
        </w:trPr>
        <w:tc>
          <w:tcPr>
            <w:tcW w:w="674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580" w:type="dxa"/>
          </w:tcPr>
          <w:p w:rsidR="00D9454A" w:rsidRPr="00C0015C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5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соблюдения   установленного порядка управления и распоряжения муниципальным имуществом, закрепленным за муниципальным унитарным предприятием   </w:t>
            </w:r>
            <w:r w:rsidRPr="00320A8F">
              <w:rPr>
                <w:rFonts w:ascii="Times New Roman" w:hAnsi="Times New Roman" w:cs="Times New Roman"/>
                <w:sz w:val="24"/>
                <w:szCs w:val="24"/>
              </w:rPr>
              <w:t>«Берег» за</w:t>
            </w:r>
            <w:r w:rsidRPr="00C0015C">
              <w:rPr>
                <w:rFonts w:ascii="Times New Roman" w:hAnsi="Times New Roman" w:cs="Times New Roman"/>
                <w:sz w:val="24"/>
                <w:szCs w:val="24"/>
              </w:rPr>
              <w:t xml:space="preserve"> 2023 год и текущий период 2024 года</w:t>
            </w:r>
          </w:p>
        </w:tc>
        <w:tc>
          <w:tcPr>
            <w:tcW w:w="1843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673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gridSpan w:val="2"/>
          </w:tcPr>
          <w:p w:rsidR="00D9454A" w:rsidRPr="00627C3D" w:rsidRDefault="00D9454A" w:rsidP="00BC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D9454A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5C">
              <w:rPr>
                <w:rFonts w:ascii="Times New Roman" w:hAnsi="Times New Roman" w:cs="Times New Roman"/>
                <w:sz w:val="24"/>
                <w:szCs w:val="24"/>
              </w:rPr>
              <w:t>Закон 6-ФЗ, Положение  о КСК</w:t>
            </w:r>
          </w:p>
        </w:tc>
      </w:tr>
      <w:tr w:rsidR="00D9454A" w:rsidRPr="00627C3D" w:rsidTr="00BC3CAF">
        <w:trPr>
          <w:gridAfter w:val="1"/>
          <w:wAfter w:w="8" w:type="dxa"/>
          <w:trHeight w:val="1794"/>
        </w:trPr>
        <w:tc>
          <w:tcPr>
            <w:tcW w:w="674" w:type="dxa"/>
          </w:tcPr>
          <w:p w:rsidR="00D9454A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54A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80" w:type="dxa"/>
          </w:tcPr>
          <w:p w:rsidR="00D9454A" w:rsidRPr="00DD65EF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30">
              <w:rPr>
                <w:rFonts w:ascii="Times New Roman" w:hAnsi="Times New Roman" w:cs="Times New Roman"/>
                <w:bCs/>
                <w:sz w:val="24"/>
                <w:szCs w:val="24"/>
              </w:rPr>
              <w:t>Аудит в сфере закупок товаров, работ, услуг,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осуществляемых  Отделом культуры Администрации  Красногорского района Алтайского края</w:t>
            </w:r>
            <w:r w:rsidRPr="0036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6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текущий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6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D9454A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2"/>
          </w:tcPr>
          <w:p w:rsidR="00D9454A" w:rsidRDefault="00D9454A" w:rsidP="00BC3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54A" w:rsidRDefault="00D9454A" w:rsidP="00BC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D9454A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D9454A" w:rsidRPr="00B94C91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6-ФЗ  </w:t>
            </w:r>
          </w:p>
        </w:tc>
      </w:tr>
      <w:tr w:rsidR="00D9454A" w:rsidRPr="00627C3D" w:rsidTr="00BC3CAF">
        <w:trPr>
          <w:gridAfter w:val="1"/>
          <w:wAfter w:w="8" w:type="dxa"/>
          <w:trHeight w:val="1554"/>
        </w:trPr>
        <w:tc>
          <w:tcPr>
            <w:tcW w:w="674" w:type="dxa"/>
          </w:tcPr>
          <w:p w:rsidR="00D9454A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80" w:type="dxa"/>
          </w:tcPr>
          <w:p w:rsidR="00D9454A" w:rsidRPr="00627C3D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проект решения «О районном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2026-2027 годов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  <w:gridSpan w:val="2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ч.2 ст.9 Закона 6-ФЗ;</w:t>
            </w:r>
          </w:p>
          <w:p w:rsidR="00D9454A" w:rsidRPr="00627C3D" w:rsidRDefault="00D9454A" w:rsidP="00BC3CAF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D9454A" w:rsidRPr="00627C3D" w:rsidTr="00BC3CAF">
        <w:trPr>
          <w:gridAfter w:val="1"/>
          <w:wAfter w:w="8" w:type="dxa"/>
          <w:trHeight w:val="1675"/>
        </w:trPr>
        <w:tc>
          <w:tcPr>
            <w:tcW w:w="674" w:type="dxa"/>
          </w:tcPr>
          <w:p w:rsidR="00D9454A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80" w:type="dxa"/>
          </w:tcPr>
          <w:p w:rsidR="00D9454A" w:rsidRPr="0017469B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B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проект решения “О бюджете сельсовета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469B">
              <w:rPr>
                <w:rFonts w:ascii="Times New Roman" w:hAnsi="Times New Roman" w:cs="Times New Roman"/>
                <w:sz w:val="24"/>
                <w:szCs w:val="24"/>
              </w:rPr>
              <w:t xml:space="preserve"> год  (в соответствии с заключенными соглашениями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  <w:gridSpan w:val="2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ч.2 ст.9 Закона 6-ФЗ;</w:t>
            </w:r>
          </w:p>
          <w:p w:rsidR="00D9454A" w:rsidRPr="00627C3D" w:rsidRDefault="00D9454A" w:rsidP="00BC3CAF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D9454A" w:rsidRPr="00627C3D" w:rsidTr="00BC3CAF">
        <w:trPr>
          <w:gridAfter w:val="1"/>
          <w:wAfter w:w="8" w:type="dxa"/>
          <w:trHeight w:val="1324"/>
        </w:trPr>
        <w:tc>
          <w:tcPr>
            <w:tcW w:w="674" w:type="dxa"/>
          </w:tcPr>
          <w:p w:rsidR="00D9454A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580" w:type="dxa"/>
          </w:tcPr>
          <w:p w:rsidR="00D9454A" w:rsidRPr="0017469B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исполнения бюджетов поселений района за  1 квартал(выборочно), 6 месяцев 2023 года, 9 месяцев (выборочно)</w:t>
            </w:r>
          </w:p>
        </w:tc>
        <w:tc>
          <w:tcPr>
            <w:tcW w:w="1843" w:type="dxa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поступления, ежеквартально</w:t>
            </w:r>
          </w:p>
        </w:tc>
        <w:tc>
          <w:tcPr>
            <w:tcW w:w="1843" w:type="dxa"/>
            <w:gridSpan w:val="2"/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60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D9454A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6-ФЗ,</w:t>
            </w:r>
          </w:p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КСК</w:t>
            </w:r>
          </w:p>
        </w:tc>
      </w:tr>
      <w:tr w:rsidR="00D9454A" w:rsidRPr="00627C3D" w:rsidTr="00BC3CAF">
        <w:trPr>
          <w:gridAfter w:val="1"/>
          <w:wAfter w:w="8" w:type="dxa"/>
          <w:trHeight w:val="1324"/>
        </w:trPr>
        <w:tc>
          <w:tcPr>
            <w:tcW w:w="674" w:type="dxa"/>
          </w:tcPr>
          <w:p w:rsidR="00D9454A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580" w:type="dxa"/>
          </w:tcPr>
          <w:p w:rsidR="00D9454A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6C31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C31B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(изменений в них) и иных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Красногорского района</w:t>
            </w:r>
          </w:p>
        </w:tc>
        <w:tc>
          <w:tcPr>
            <w:tcW w:w="1843" w:type="dxa"/>
          </w:tcPr>
          <w:p w:rsidR="00D9454A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  <w:gridSpan w:val="2"/>
          </w:tcPr>
          <w:p w:rsidR="00D9454A" w:rsidRPr="00D20B60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D9454A" w:rsidRPr="008C6594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94">
              <w:rPr>
                <w:rFonts w:ascii="Times New Roman" w:hAnsi="Times New Roman" w:cs="Times New Roman"/>
                <w:sz w:val="24"/>
                <w:szCs w:val="24"/>
              </w:rPr>
              <w:t>Закон 6-ФЗ,</w:t>
            </w:r>
          </w:p>
          <w:p w:rsidR="00D9454A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94">
              <w:rPr>
                <w:rFonts w:ascii="Times New Roman" w:hAnsi="Times New Roman" w:cs="Times New Roman"/>
                <w:sz w:val="24"/>
                <w:szCs w:val="24"/>
              </w:rPr>
              <w:t>Положение КСК</w:t>
            </w:r>
          </w:p>
        </w:tc>
      </w:tr>
      <w:tr w:rsidR="00D20945" w:rsidRPr="00627C3D" w:rsidTr="00BC3CAF">
        <w:trPr>
          <w:gridAfter w:val="1"/>
          <w:wAfter w:w="8" w:type="dxa"/>
          <w:trHeight w:val="1324"/>
        </w:trPr>
        <w:tc>
          <w:tcPr>
            <w:tcW w:w="674" w:type="dxa"/>
          </w:tcPr>
          <w:p w:rsidR="00D20945" w:rsidRDefault="00D20945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580" w:type="dxa"/>
          </w:tcPr>
          <w:p w:rsidR="00D20945" w:rsidRPr="006C31B9" w:rsidRDefault="00D20945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 средств бюджета на обеспечение расчетов за уголь, природный газ, тепловую энергию , потребляемые муниципальными учреждениями района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20945" w:rsidRDefault="00D20945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45" w:rsidRDefault="00D20945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4квартал </w:t>
            </w:r>
          </w:p>
        </w:tc>
        <w:tc>
          <w:tcPr>
            <w:tcW w:w="1843" w:type="dxa"/>
            <w:gridSpan w:val="2"/>
          </w:tcPr>
          <w:p w:rsidR="00D20945" w:rsidRDefault="00D20945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45" w:rsidRDefault="00D20945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D20945" w:rsidRDefault="00D20945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45" w:rsidRPr="008C6594" w:rsidRDefault="00D20945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6-ФЗ, Положение  о КСК</w:t>
            </w:r>
          </w:p>
        </w:tc>
      </w:tr>
      <w:tr w:rsidR="00D9454A" w:rsidRPr="00627C3D" w:rsidTr="00BC3CAF">
        <w:tc>
          <w:tcPr>
            <w:tcW w:w="10074" w:type="dxa"/>
            <w:gridSpan w:val="8"/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  Нормативно - правовая, информационная и текущая деятельность</w:t>
            </w:r>
          </w:p>
        </w:tc>
      </w:tr>
      <w:tr w:rsidR="00D9454A" w:rsidRPr="00627C3D" w:rsidTr="00BC3CAF">
        <w:trPr>
          <w:gridAfter w:val="1"/>
          <w:wAfter w:w="8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утверждения годового плана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Суртаева И.А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12 №6-ФЗ; ст. 12 Положения 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9454A" w:rsidRPr="00627C3D" w:rsidTr="00BC3CAF">
        <w:trPr>
          <w:gridAfter w:val="1"/>
          <w:wAfter w:w="8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D9454A" w:rsidRPr="00627C3D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контрольно-счетной палаты района на официальном разделе сайта администрации Красногорского  района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D9454A" w:rsidRPr="00627C3D" w:rsidRDefault="00D9454A" w:rsidP="00BC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14 8-ФЗ, ст. 19 6-ФЗ, ст.20 Положение 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9454A" w:rsidRPr="00627C3D" w:rsidTr="00BC3CAF">
        <w:trPr>
          <w:gridAfter w:val="1"/>
          <w:wAfter w:w="8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D9454A" w:rsidRPr="00627C3D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</w:p>
          <w:p w:rsidR="00D9454A" w:rsidRPr="00627C3D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Красногорского районного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D9454A" w:rsidRPr="00627C3D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Суртаева И.А.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ст. 18 Закона 6-ФЗ, ст. 19 </w:t>
            </w:r>
          </w:p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Положения о 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9454A" w:rsidRPr="00627C3D" w:rsidTr="00BC3CAF">
        <w:trPr>
          <w:gridAfter w:val="1"/>
          <w:wAfter w:w="8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D9454A" w:rsidRPr="00627C3D" w:rsidRDefault="00D9454A" w:rsidP="00BC3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контрольных мероприятий по запросам (поручениям) Красногорского 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Д или Главы района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запроса в </w:t>
            </w: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–счетную палату района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D9454A" w:rsidRPr="00627C3D" w:rsidRDefault="00D9454A" w:rsidP="00BC3C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 6-ФЗ, Положение  о 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D9454A" w:rsidRPr="00627C3D" w:rsidRDefault="00D9454A" w:rsidP="00D9454A">
      <w:pPr>
        <w:rPr>
          <w:sz w:val="24"/>
          <w:szCs w:val="24"/>
        </w:rPr>
      </w:pPr>
    </w:p>
    <w:p w:rsidR="00D9454A" w:rsidRDefault="00D9454A" w:rsidP="00ED5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454A" w:rsidSect="007E46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036"/>
    <w:multiLevelType w:val="hybridMultilevel"/>
    <w:tmpl w:val="19A05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BD"/>
    <w:rsid w:val="000270D8"/>
    <w:rsid w:val="00055696"/>
    <w:rsid w:val="00083663"/>
    <w:rsid w:val="000A727F"/>
    <w:rsid w:val="00113390"/>
    <w:rsid w:val="00122BFF"/>
    <w:rsid w:val="00132BBE"/>
    <w:rsid w:val="001A2DF3"/>
    <w:rsid w:val="001C0536"/>
    <w:rsid w:val="001D2AFD"/>
    <w:rsid w:val="001E2017"/>
    <w:rsid w:val="001F4858"/>
    <w:rsid w:val="0020214F"/>
    <w:rsid w:val="00204B2D"/>
    <w:rsid w:val="0020528F"/>
    <w:rsid w:val="00205EBB"/>
    <w:rsid w:val="0024351E"/>
    <w:rsid w:val="002B6AA3"/>
    <w:rsid w:val="0032150D"/>
    <w:rsid w:val="00335D04"/>
    <w:rsid w:val="00366D45"/>
    <w:rsid w:val="003D5A2A"/>
    <w:rsid w:val="003E5377"/>
    <w:rsid w:val="003F47A8"/>
    <w:rsid w:val="00410232"/>
    <w:rsid w:val="004C4760"/>
    <w:rsid w:val="004D7A7F"/>
    <w:rsid w:val="00510573"/>
    <w:rsid w:val="00524A8D"/>
    <w:rsid w:val="00527C61"/>
    <w:rsid w:val="0055541E"/>
    <w:rsid w:val="00557AFC"/>
    <w:rsid w:val="005630C8"/>
    <w:rsid w:val="00597C71"/>
    <w:rsid w:val="005A0744"/>
    <w:rsid w:val="005E1564"/>
    <w:rsid w:val="005E5F5A"/>
    <w:rsid w:val="005F2D4F"/>
    <w:rsid w:val="00600F4C"/>
    <w:rsid w:val="006039E7"/>
    <w:rsid w:val="00627C3D"/>
    <w:rsid w:val="00637494"/>
    <w:rsid w:val="00661A17"/>
    <w:rsid w:val="00673ED8"/>
    <w:rsid w:val="006A0AF1"/>
    <w:rsid w:val="006C481C"/>
    <w:rsid w:val="006C7A46"/>
    <w:rsid w:val="00705BC9"/>
    <w:rsid w:val="00763253"/>
    <w:rsid w:val="007B3F42"/>
    <w:rsid w:val="007B4F21"/>
    <w:rsid w:val="007D6806"/>
    <w:rsid w:val="007E2A45"/>
    <w:rsid w:val="007E4660"/>
    <w:rsid w:val="008C1EAF"/>
    <w:rsid w:val="008C3B13"/>
    <w:rsid w:val="008E5AC3"/>
    <w:rsid w:val="008F2E07"/>
    <w:rsid w:val="00904EBE"/>
    <w:rsid w:val="00922694"/>
    <w:rsid w:val="00957092"/>
    <w:rsid w:val="009621D1"/>
    <w:rsid w:val="00A249AF"/>
    <w:rsid w:val="00A30787"/>
    <w:rsid w:val="00A41250"/>
    <w:rsid w:val="00A62827"/>
    <w:rsid w:val="00A723DF"/>
    <w:rsid w:val="00B432BD"/>
    <w:rsid w:val="00B7370A"/>
    <w:rsid w:val="00B740F9"/>
    <w:rsid w:val="00BB4E27"/>
    <w:rsid w:val="00BC4981"/>
    <w:rsid w:val="00BC6EDC"/>
    <w:rsid w:val="00D10F06"/>
    <w:rsid w:val="00D14E63"/>
    <w:rsid w:val="00D20945"/>
    <w:rsid w:val="00D22BC8"/>
    <w:rsid w:val="00D51E12"/>
    <w:rsid w:val="00D9454A"/>
    <w:rsid w:val="00DA7A3E"/>
    <w:rsid w:val="00DC4BBC"/>
    <w:rsid w:val="00DD65EF"/>
    <w:rsid w:val="00DF7019"/>
    <w:rsid w:val="00E00C37"/>
    <w:rsid w:val="00E0783E"/>
    <w:rsid w:val="00E261DE"/>
    <w:rsid w:val="00E464EA"/>
    <w:rsid w:val="00E7287E"/>
    <w:rsid w:val="00E90F91"/>
    <w:rsid w:val="00E95EAE"/>
    <w:rsid w:val="00EB76FF"/>
    <w:rsid w:val="00ED54A4"/>
    <w:rsid w:val="00EE57C1"/>
    <w:rsid w:val="00F05756"/>
    <w:rsid w:val="00F110CA"/>
    <w:rsid w:val="00F17DB6"/>
    <w:rsid w:val="00F27452"/>
    <w:rsid w:val="00F3107E"/>
    <w:rsid w:val="00F9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D8A8"/>
  <w15:docId w15:val="{85BC1688-DFE2-4F4E-A3B6-B5B3FEC1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BD"/>
  </w:style>
  <w:style w:type="paragraph" w:styleId="1">
    <w:name w:val="heading 1"/>
    <w:basedOn w:val="a"/>
    <w:link w:val="10"/>
    <w:uiPriority w:val="9"/>
    <w:qFormat/>
    <w:rsid w:val="00B4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3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8E5AC3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ED54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Суртаева</cp:lastModifiedBy>
  <cp:revision>5</cp:revision>
  <cp:lastPrinted>2021-01-12T05:19:00Z</cp:lastPrinted>
  <dcterms:created xsi:type="dcterms:W3CDTF">2024-09-13T04:46:00Z</dcterms:created>
  <dcterms:modified xsi:type="dcterms:W3CDTF">2024-09-13T04:59:00Z</dcterms:modified>
</cp:coreProperties>
</file>