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E81CFA" w:rsidRPr="00E81CFA" w:rsidRDefault="00F36D58" w:rsidP="00E81CF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8A0568" w:rsidRPr="00FE04CB">
        <w:rPr>
          <w:rFonts w:ascii="Times New Roman" w:hAnsi="Times New Roman" w:cs="Times New Roman"/>
          <w:b/>
          <w:sz w:val="25"/>
          <w:szCs w:val="25"/>
        </w:rPr>
        <w:t>Наименование контрольного мероприятия</w:t>
      </w:r>
      <w:r w:rsidR="00E81CFA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E81CFA" w:rsidRPr="00E81CFA">
        <w:rPr>
          <w:rFonts w:ascii="Times New Roman" w:hAnsi="Times New Roman" w:cs="Times New Roman"/>
          <w:b/>
          <w:i/>
          <w:sz w:val="25"/>
          <w:szCs w:val="25"/>
        </w:rPr>
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</w:r>
      <w:proofErr w:type="gramStart"/>
      <w:r w:rsidR="00E81CFA" w:rsidRPr="00E81CFA">
        <w:rPr>
          <w:rFonts w:ascii="Times New Roman" w:hAnsi="Times New Roman" w:cs="Times New Roman"/>
          <w:b/>
          <w:i/>
          <w:sz w:val="25"/>
          <w:szCs w:val="25"/>
        </w:rPr>
        <w:t>« Развитие</w:t>
      </w:r>
      <w:proofErr w:type="gramEnd"/>
      <w:r w:rsidR="00E81CFA" w:rsidRPr="00E81CFA">
        <w:rPr>
          <w:rFonts w:ascii="Times New Roman" w:hAnsi="Times New Roman" w:cs="Times New Roman"/>
          <w:b/>
          <w:i/>
          <w:sz w:val="25"/>
          <w:szCs w:val="25"/>
        </w:rPr>
        <w:t xml:space="preserve"> физической культуры и спорта</w:t>
      </w:r>
    </w:p>
    <w:p w:rsidR="00E81CFA" w:rsidRPr="00E81CFA" w:rsidRDefault="00E81CFA" w:rsidP="00E81CF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E81CFA">
        <w:rPr>
          <w:rFonts w:ascii="Times New Roman" w:hAnsi="Times New Roman" w:cs="Times New Roman"/>
          <w:b/>
          <w:i/>
          <w:sz w:val="25"/>
          <w:szCs w:val="25"/>
        </w:rPr>
        <w:t xml:space="preserve"> в Красногорском районе»</w:t>
      </w:r>
    </w:p>
    <w:p w:rsidR="008A0568" w:rsidRPr="00FE04CB" w:rsidRDefault="00F36D58" w:rsidP="00B32E67">
      <w:pPr>
        <w:pStyle w:val="a3"/>
        <w:spacing w:line="312" w:lineRule="auto"/>
        <w:ind w:firstLine="709"/>
        <w:jc w:val="both"/>
        <w:rPr>
          <w:bCs/>
          <w:sz w:val="25"/>
          <w:szCs w:val="25"/>
        </w:rPr>
      </w:pPr>
      <w:r w:rsidRPr="00FE04CB">
        <w:rPr>
          <w:b/>
          <w:sz w:val="25"/>
          <w:szCs w:val="25"/>
        </w:rPr>
        <w:t xml:space="preserve">2. </w:t>
      </w:r>
      <w:r w:rsidR="008A0568" w:rsidRPr="00FE04CB">
        <w:rPr>
          <w:b/>
          <w:sz w:val="25"/>
          <w:szCs w:val="25"/>
        </w:rPr>
        <w:t>Основание для проведения контрольного мероприятия:</w:t>
      </w:r>
      <w:r w:rsidR="008A0568" w:rsidRPr="00FE04CB">
        <w:rPr>
          <w:sz w:val="25"/>
          <w:szCs w:val="25"/>
        </w:rPr>
        <w:t xml:space="preserve"> </w:t>
      </w:r>
      <w:r w:rsidR="00E81CFA" w:rsidRPr="00E81CFA">
        <w:rPr>
          <w:sz w:val="25"/>
          <w:szCs w:val="25"/>
        </w:rPr>
        <w:t>п.1.7. плана работы контрольно- счетной комиссии муниципального образования Красногорский район на 2023 год.</w:t>
      </w:r>
    </w:p>
    <w:p w:rsidR="00E81CFA" w:rsidRPr="00E81CFA" w:rsidRDefault="00E81CFA" w:rsidP="00E81CFA">
      <w:pPr>
        <w:spacing w:line="312" w:lineRule="auto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 xml:space="preserve">           </w:t>
      </w:r>
      <w:r w:rsidR="00F36D58" w:rsidRPr="00FE04CB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 xml:space="preserve">3. </w:t>
      </w:r>
      <w:r w:rsidR="00C93C8D" w:rsidRPr="00FE04CB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Объект контрольного мероприятия:</w:t>
      </w:r>
      <w:r w:rsidR="00C93C8D" w:rsidRPr="00FE04CB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 xml:space="preserve"> </w:t>
      </w:r>
      <w:r w:rsidRPr="00E81CFA"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Администрация Красногорского района</w:t>
      </w:r>
      <w:r>
        <w:rPr>
          <w:rFonts w:ascii="Times New Roman" w:eastAsia="SimSun" w:hAnsi="Times New Roman" w:cs="Times New Roman"/>
          <w:bCs/>
          <w:sz w:val="25"/>
          <w:szCs w:val="25"/>
          <w:lang w:eastAsia="zh-CN"/>
        </w:rPr>
        <w:t>.</w:t>
      </w:r>
    </w:p>
    <w:p w:rsidR="00C93C8D" w:rsidRPr="00FE04CB" w:rsidRDefault="00F36D58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b/>
          <w:sz w:val="25"/>
          <w:szCs w:val="25"/>
        </w:rPr>
        <w:t>4. Период проведения контрольного мероприятия:</w:t>
      </w:r>
      <w:r w:rsidR="00E81CFA">
        <w:rPr>
          <w:b/>
          <w:sz w:val="25"/>
          <w:szCs w:val="25"/>
        </w:rPr>
        <w:t xml:space="preserve"> </w:t>
      </w:r>
      <w:r w:rsidR="00E81CFA" w:rsidRPr="00E81CFA">
        <w:rPr>
          <w:sz w:val="25"/>
          <w:szCs w:val="25"/>
        </w:rPr>
        <w:t>январь 2023 года.</w:t>
      </w:r>
    </w:p>
    <w:p w:rsidR="00322EF8" w:rsidRPr="00FE04CB" w:rsidRDefault="00322EF8" w:rsidP="00B32E67">
      <w:pPr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Pr="00FE04CB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Проверяемый период:</w:t>
      </w:r>
      <w:r w:rsidRPr="00FE04C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202</w:t>
      </w:r>
      <w:r w:rsidR="00E81CFA">
        <w:rPr>
          <w:rFonts w:ascii="Times New Roman" w:eastAsia="SimSun" w:hAnsi="Times New Roman" w:cs="Times New Roman"/>
          <w:sz w:val="25"/>
          <w:szCs w:val="25"/>
          <w:lang w:eastAsia="zh-CN"/>
        </w:rPr>
        <w:t>2</w:t>
      </w:r>
      <w:r w:rsidRPr="00FE04C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год</w:t>
      </w:r>
    </w:p>
    <w:p w:rsidR="00B35723" w:rsidRDefault="00322EF8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FE04CB">
        <w:rPr>
          <w:b/>
          <w:sz w:val="25"/>
          <w:szCs w:val="25"/>
        </w:rPr>
        <w:t>6. Основные нарушения, выявленные в ходе проведения контрольного мероприятия</w:t>
      </w:r>
      <w:r w:rsidR="00E81CFA">
        <w:rPr>
          <w:b/>
          <w:sz w:val="25"/>
          <w:szCs w:val="25"/>
        </w:rPr>
        <w:t>:</w:t>
      </w:r>
    </w:p>
    <w:p w:rsidR="00E81CFA" w:rsidRPr="00E81CFA" w:rsidRDefault="00E81CFA" w:rsidP="00E81CFA">
      <w:pPr>
        <w:pStyle w:val="a3"/>
        <w:spacing w:line="312" w:lineRule="auto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 w:rsidRPr="00E81CFA">
        <w:rPr>
          <w:sz w:val="25"/>
          <w:szCs w:val="25"/>
        </w:rPr>
        <w:t xml:space="preserve">В нарушение п.2 ст.179 БК объем финансирования   предусмотренный в программе </w:t>
      </w:r>
      <w:proofErr w:type="gramStart"/>
      <w:r w:rsidRPr="00E81CFA">
        <w:rPr>
          <w:sz w:val="25"/>
          <w:szCs w:val="25"/>
        </w:rPr>
        <w:t>на  2022</w:t>
      </w:r>
      <w:proofErr w:type="gramEnd"/>
      <w:r w:rsidRPr="00E81CFA">
        <w:rPr>
          <w:sz w:val="25"/>
          <w:szCs w:val="25"/>
        </w:rPr>
        <w:t xml:space="preserve"> </w:t>
      </w:r>
      <w:r w:rsidR="00722A7A">
        <w:rPr>
          <w:sz w:val="25"/>
          <w:szCs w:val="25"/>
        </w:rPr>
        <w:t>год</w:t>
      </w:r>
      <w:r w:rsidRPr="00E81CFA">
        <w:rPr>
          <w:sz w:val="25"/>
          <w:szCs w:val="25"/>
        </w:rPr>
        <w:t xml:space="preserve">  </w:t>
      </w:r>
      <w:bookmarkStart w:id="0" w:name="_GoBack"/>
      <w:bookmarkEnd w:id="0"/>
      <w:r w:rsidRPr="00E81CFA">
        <w:rPr>
          <w:sz w:val="25"/>
          <w:szCs w:val="25"/>
        </w:rPr>
        <w:t xml:space="preserve">не соответствует  бюджетным ассигнованиям </w:t>
      </w:r>
      <w:r w:rsidR="00DC210F">
        <w:rPr>
          <w:sz w:val="25"/>
          <w:szCs w:val="25"/>
        </w:rPr>
        <w:t>принятыми</w:t>
      </w:r>
      <w:r w:rsidRPr="00E81CFA">
        <w:rPr>
          <w:sz w:val="25"/>
          <w:szCs w:val="25"/>
        </w:rPr>
        <w:t xml:space="preserve"> в решении от 24.12.2021№65  «О бюджете муниципального образования Красногорский район на 2022 год и на плановый период 2023 и 2024 годов( в редакции от 29.11.2022 №38.);</w:t>
      </w:r>
    </w:p>
    <w:p w:rsidR="00E81CFA" w:rsidRPr="00DC210F" w:rsidRDefault="00DC210F" w:rsidP="00DC210F">
      <w:pPr>
        <w:pStyle w:val="a3"/>
        <w:rPr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 w:rsidR="002175E1">
        <w:rPr>
          <w:b/>
          <w:sz w:val="25"/>
          <w:szCs w:val="25"/>
        </w:rPr>
        <w:t xml:space="preserve"> </w:t>
      </w:r>
      <w:r w:rsidR="002175E1" w:rsidRPr="002175E1">
        <w:rPr>
          <w:sz w:val="25"/>
          <w:szCs w:val="25"/>
        </w:rPr>
        <w:t>В</w:t>
      </w:r>
      <w:r w:rsidR="002175E1">
        <w:rPr>
          <w:b/>
          <w:sz w:val="25"/>
          <w:szCs w:val="25"/>
        </w:rPr>
        <w:t xml:space="preserve"> </w:t>
      </w:r>
      <w:r w:rsidRPr="00DC210F">
        <w:rPr>
          <w:sz w:val="25"/>
          <w:szCs w:val="25"/>
        </w:rPr>
        <w:t>нарушени</w:t>
      </w:r>
      <w:r w:rsidR="002175E1">
        <w:rPr>
          <w:sz w:val="25"/>
          <w:szCs w:val="25"/>
        </w:rPr>
        <w:t>е</w:t>
      </w:r>
      <w:r w:rsidRPr="00DC210F">
        <w:rPr>
          <w:sz w:val="25"/>
          <w:szCs w:val="25"/>
        </w:rPr>
        <w:t xml:space="preserve"> Постановлени</w:t>
      </w:r>
      <w:r w:rsidR="002175E1">
        <w:rPr>
          <w:sz w:val="25"/>
          <w:szCs w:val="25"/>
        </w:rPr>
        <w:t>я</w:t>
      </w:r>
      <w:r w:rsidRPr="00DC210F">
        <w:rPr>
          <w:sz w:val="25"/>
          <w:szCs w:val="25"/>
        </w:rPr>
        <w:t xml:space="preserve"> Администрации Красногорского района Алтайского края от 27.05.2021 №244</w:t>
      </w:r>
      <w:r>
        <w:rPr>
          <w:sz w:val="25"/>
          <w:szCs w:val="25"/>
        </w:rPr>
        <w:t xml:space="preserve"> – </w:t>
      </w:r>
      <w:proofErr w:type="gramStart"/>
      <w:r>
        <w:rPr>
          <w:sz w:val="25"/>
          <w:szCs w:val="25"/>
        </w:rPr>
        <w:t>не  проводилась</w:t>
      </w:r>
      <w:proofErr w:type="gramEnd"/>
      <w:r>
        <w:rPr>
          <w:sz w:val="25"/>
          <w:szCs w:val="25"/>
        </w:rPr>
        <w:t xml:space="preserve"> </w:t>
      </w:r>
      <w:r w:rsidRPr="00DC210F">
        <w:rPr>
          <w:sz w:val="25"/>
          <w:szCs w:val="25"/>
        </w:rPr>
        <w:t xml:space="preserve"> оценк</w:t>
      </w:r>
      <w:r w:rsidR="002175E1">
        <w:rPr>
          <w:sz w:val="25"/>
          <w:szCs w:val="25"/>
        </w:rPr>
        <w:t>а</w:t>
      </w:r>
      <w:r w:rsidRPr="00DC210F">
        <w:rPr>
          <w:sz w:val="25"/>
          <w:szCs w:val="25"/>
        </w:rPr>
        <w:t xml:space="preserve"> эффективности Муниципальной программы</w:t>
      </w:r>
      <w:r w:rsidR="002175E1">
        <w:rPr>
          <w:sz w:val="25"/>
          <w:szCs w:val="25"/>
        </w:rPr>
        <w:t>.</w:t>
      </w:r>
    </w:p>
    <w:p w:rsidR="00752CD0" w:rsidRPr="004E6144" w:rsidRDefault="00752CD0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 xml:space="preserve">7. Информация о </w:t>
      </w:r>
      <w:r w:rsidR="00521B81" w:rsidRPr="004E6144">
        <w:rPr>
          <w:b/>
          <w:sz w:val="25"/>
          <w:szCs w:val="25"/>
        </w:rPr>
        <w:t xml:space="preserve">принятом решении по результатам </w:t>
      </w:r>
      <w:r w:rsidRPr="004E6144">
        <w:rPr>
          <w:b/>
          <w:sz w:val="25"/>
          <w:szCs w:val="25"/>
        </w:rPr>
        <w:t>контрольного мероприятия и предложениях Контрольно-счётно</w:t>
      </w:r>
      <w:r w:rsidR="008F3D0C">
        <w:rPr>
          <w:b/>
          <w:sz w:val="25"/>
          <w:szCs w:val="25"/>
        </w:rPr>
        <w:t>й комиссии</w:t>
      </w:r>
      <w:r w:rsidRPr="004E6144">
        <w:rPr>
          <w:b/>
          <w:sz w:val="25"/>
          <w:szCs w:val="25"/>
        </w:rPr>
        <w:t xml:space="preserve"> </w:t>
      </w:r>
      <w:r w:rsidR="008F3D0C">
        <w:rPr>
          <w:b/>
          <w:sz w:val="25"/>
          <w:szCs w:val="25"/>
        </w:rPr>
        <w:t xml:space="preserve">муниципального </w:t>
      </w:r>
      <w:proofErr w:type="gramStart"/>
      <w:r w:rsidRPr="004E6144">
        <w:rPr>
          <w:b/>
          <w:sz w:val="25"/>
          <w:szCs w:val="25"/>
        </w:rPr>
        <w:t xml:space="preserve">образования </w:t>
      </w:r>
      <w:r w:rsidR="008F3D0C">
        <w:rPr>
          <w:b/>
          <w:sz w:val="25"/>
          <w:szCs w:val="25"/>
        </w:rPr>
        <w:t xml:space="preserve"> Красногорский</w:t>
      </w:r>
      <w:proofErr w:type="gramEnd"/>
      <w:r w:rsidR="008F3D0C">
        <w:rPr>
          <w:b/>
          <w:sz w:val="25"/>
          <w:szCs w:val="25"/>
        </w:rPr>
        <w:t xml:space="preserve"> </w:t>
      </w:r>
      <w:r w:rsidRPr="004E6144">
        <w:rPr>
          <w:b/>
          <w:sz w:val="25"/>
          <w:szCs w:val="25"/>
        </w:rPr>
        <w:t>район Алтайского края.</w:t>
      </w:r>
    </w:p>
    <w:p w:rsidR="00521B81" w:rsidRPr="00FE04CB" w:rsidRDefault="00521B81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По результатам контрольного мероприятия</w:t>
      </w:r>
      <w:r w:rsidR="00470291" w:rsidRPr="00FE04CB">
        <w:rPr>
          <w:sz w:val="25"/>
          <w:szCs w:val="25"/>
        </w:rPr>
        <w:t xml:space="preserve"> </w:t>
      </w:r>
      <w:r w:rsidR="00E81CFA">
        <w:rPr>
          <w:sz w:val="25"/>
          <w:szCs w:val="25"/>
        </w:rPr>
        <w:t>о</w:t>
      </w:r>
      <w:r w:rsidR="00470291" w:rsidRPr="00FE04CB">
        <w:rPr>
          <w:sz w:val="25"/>
          <w:szCs w:val="25"/>
        </w:rPr>
        <w:t xml:space="preserve">бъекту </w:t>
      </w:r>
      <w:proofErr w:type="gramStart"/>
      <w:r w:rsidR="00470291" w:rsidRPr="00FE04CB">
        <w:rPr>
          <w:sz w:val="25"/>
          <w:szCs w:val="25"/>
        </w:rPr>
        <w:t xml:space="preserve">контроля </w:t>
      </w:r>
      <w:r w:rsidR="00E81CFA">
        <w:rPr>
          <w:sz w:val="25"/>
          <w:szCs w:val="25"/>
        </w:rPr>
        <w:t xml:space="preserve"> предложено</w:t>
      </w:r>
      <w:proofErr w:type="gramEnd"/>
      <w:r w:rsidR="00E81CFA">
        <w:rPr>
          <w:sz w:val="25"/>
          <w:szCs w:val="25"/>
        </w:rPr>
        <w:t xml:space="preserve"> устранить  нарушения , указанные в акте </w:t>
      </w:r>
      <w:r w:rsidR="00470291" w:rsidRPr="00FE04CB">
        <w:rPr>
          <w:sz w:val="25"/>
          <w:szCs w:val="25"/>
        </w:rPr>
        <w:t>.</w:t>
      </w:r>
    </w:p>
    <w:p w:rsidR="008F3D0C" w:rsidRDefault="00470291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 xml:space="preserve">8. </w:t>
      </w:r>
      <w:r w:rsidR="000A258F" w:rsidRPr="004E6144">
        <w:rPr>
          <w:b/>
          <w:sz w:val="25"/>
          <w:szCs w:val="25"/>
        </w:rPr>
        <w:t xml:space="preserve">Принятые решения и меры по устранению выявленных </w:t>
      </w:r>
      <w:proofErr w:type="gramStart"/>
      <w:r w:rsidR="000A258F" w:rsidRPr="004E6144">
        <w:rPr>
          <w:b/>
          <w:sz w:val="25"/>
          <w:szCs w:val="25"/>
        </w:rPr>
        <w:t xml:space="preserve">нарушений </w:t>
      </w:r>
      <w:r w:rsidR="008F3D0C">
        <w:rPr>
          <w:b/>
          <w:sz w:val="25"/>
          <w:szCs w:val="25"/>
        </w:rPr>
        <w:t>.</w:t>
      </w:r>
      <w:proofErr w:type="gramEnd"/>
    </w:p>
    <w:p w:rsidR="000A258F" w:rsidRPr="00FE04CB" w:rsidRDefault="000A258F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Устранение выявленных нарушений находится на контроле Контрольно-счётно</w:t>
      </w:r>
      <w:r w:rsidR="008F3D0C">
        <w:rPr>
          <w:sz w:val="25"/>
          <w:szCs w:val="25"/>
        </w:rPr>
        <w:t>й</w:t>
      </w:r>
      <w:r w:rsidRPr="00FE04CB">
        <w:rPr>
          <w:sz w:val="25"/>
          <w:szCs w:val="25"/>
        </w:rPr>
        <w:t xml:space="preserve"> </w:t>
      </w:r>
      <w:r w:rsidR="008F3D0C">
        <w:rPr>
          <w:sz w:val="25"/>
          <w:szCs w:val="25"/>
        </w:rPr>
        <w:t xml:space="preserve">комиссии муниципального образования </w:t>
      </w:r>
      <w:proofErr w:type="gramStart"/>
      <w:r w:rsidR="008F3D0C">
        <w:rPr>
          <w:sz w:val="25"/>
          <w:szCs w:val="25"/>
        </w:rPr>
        <w:t xml:space="preserve">Красногорский </w:t>
      </w:r>
      <w:r w:rsidRPr="00FE04CB">
        <w:rPr>
          <w:sz w:val="25"/>
          <w:szCs w:val="25"/>
        </w:rPr>
        <w:t xml:space="preserve"> район</w:t>
      </w:r>
      <w:proofErr w:type="gramEnd"/>
      <w:r w:rsidRPr="00FE04CB">
        <w:rPr>
          <w:sz w:val="25"/>
          <w:szCs w:val="25"/>
        </w:rPr>
        <w:t xml:space="preserve"> Алтайского края.</w:t>
      </w:r>
    </w:p>
    <w:p w:rsidR="00322EF8" w:rsidRPr="00F36D58" w:rsidRDefault="00322EF8" w:rsidP="008A0568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685B80" w:rsidRDefault="00685B80"/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8"/>
    <w:rsid w:val="000A258F"/>
    <w:rsid w:val="00183D83"/>
    <w:rsid w:val="002175E1"/>
    <w:rsid w:val="002A7BF8"/>
    <w:rsid w:val="00322EF8"/>
    <w:rsid w:val="003455C5"/>
    <w:rsid w:val="00470291"/>
    <w:rsid w:val="004911B3"/>
    <w:rsid w:val="004E6144"/>
    <w:rsid w:val="00521B81"/>
    <w:rsid w:val="00685B80"/>
    <w:rsid w:val="00722A7A"/>
    <w:rsid w:val="00752CD0"/>
    <w:rsid w:val="00854224"/>
    <w:rsid w:val="008A0568"/>
    <w:rsid w:val="008F3D0C"/>
    <w:rsid w:val="009A575C"/>
    <w:rsid w:val="00AF7BF2"/>
    <w:rsid w:val="00B32E67"/>
    <w:rsid w:val="00B35723"/>
    <w:rsid w:val="00BD074D"/>
    <w:rsid w:val="00C93C8D"/>
    <w:rsid w:val="00D01ABD"/>
    <w:rsid w:val="00DA4CDC"/>
    <w:rsid w:val="00DC210F"/>
    <w:rsid w:val="00E81CFA"/>
    <w:rsid w:val="00F36D58"/>
    <w:rsid w:val="00FE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E701"/>
  <w15:docId w15:val="{F4A9C379-DA7A-4311-9F94-EAB2DF0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E81CF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5</cp:revision>
  <dcterms:created xsi:type="dcterms:W3CDTF">2023-03-07T04:48:00Z</dcterms:created>
  <dcterms:modified xsi:type="dcterms:W3CDTF">2023-03-07T05:17:00Z</dcterms:modified>
</cp:coreProperties>
</file>