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64B" w:rsidRDefault="00CC15C5">
      <w:pPr>
        <w:pStyle w:val="1"/>
        <w:spacing w:after="300"/>
        <w:ind w:firstLine="0"/>
        <w:jc w:val="center"/>
      </w:pPr>
      <w:r>
        <w:rPr>
          <w:b/>
          <w:bCs/>
        </w:rPr>
        <w:t>ПАМЯТКА ДЛЯ НАСЕЛЕНИЯ</w:t>
      </w:r>
      <w:r>
        <w:rPr>
          <w:b/>
          <w:bCs/>
        </w:rPr>
        <w:br/>
        <w:t>по повышению бдительности и своевременному информированию</w:t>
      </w:r>
      <w:r>
        <w:rPr>
          <w:b/>
          <w:bCs/>
        </w:rPr>
        <w:br/>
        <w:t>правоохранительных органов при выявлении признаков подготовки</w:t>
      </w:r>
      <w:r>
        <w:rPr>
          <w:b/>
          <w:bCs/>
        </w:rPr>
        <w:br/>
        <w:t>террористических актов</w:t>
      </w:r>
    </w:p>
    <w:p w:rsidR="00FB064B" w:rsidRDefault="00CC15C5">
      <w:pPr>
        <w:pStyle w:val="1"/>
        <w:ind w:firstLine="720"/>
        <w:jc w:val="both"/>
      </w:pPr>
      <w:r>
        <w:t xml:space="preserve">Всегда контролируйте ситуацию вокруг себя, особенно когда находитесь на объектах </w:t>
      </w:r>
      <w:r>
        <w:t>транспорта, культурно - развлекательных, спортивных и торговых центрах.</w:t>
      </w:r>
    </w:p>
    <w:p w:rsidR="00FB064B" w:rsidRDefault="00CC15C5">
      <w:pPr>
        <w:pStyle w:val="1"/>
        <w:ind w:firstLine="720"/>
        <w:jc w:val="both"/>
      </w:pPr>
      <w:r>
        <w:t>При обнаружении забытых вещей, не трогая их, сообщите об этом водителю, сотрудникам объекта, службы безопасности, органов полиции. Не пытайтесь заглянуть внутрь подозрительного пакета,</w:t>
      </w:r>
      <w:r>
        <w:t xml:space="preserve"> коробки, иного предмета.</w:t>
      </w:r>
    </w:p>
    <w:p w:rsidR="00FB064B" w:rsidRDefault="00CC15C5">
      <w:pPr>
        <w:pStyle w:val="1"/>
        <w:ind w:firstLine="720"/>
        <w:jc w:val="both"/>
      </w:pPr>
      <w:r>
        <w:t>Не подбирайте бесхозных вещей, как бы привлекательно они не выглядели.</w:t>
      </w:r>
    </w:p>
    <w:p w:rsidR="00FB064B" w:rsidRDefault="00CC15C5">
      <w:pPr>
        <w:pStyle w:val="1"/>
        <w:ind w:firstLine="720"/>
        <w:jc w:val="both"/>
      </w:pPr>
      <w:r>
        <w:t>В них могут быть закамуфлированы взрывные устройства (в банках из- под пива, сотовых телефонах и т.п.). Не пинайте на улице предметы, лежащие на земле.</w:t>
      </w:r>
    </w:p>
    <w:p w:rsidR="00FB064B" w:rsidRDefault="00CC15C5">
      <w:pPr>
        <w:pStyle w:val="1"/>
        <w:ind w:firstLine="720"/>
        <w:jc w:val="both"/>
      </w:pPr>
      <w:r>
        <w:t>Если вд</w:t>
      </w:r>
      <w:r>
        <w:t>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FB064B" w:rsidRDefault="00CC15C5">
      <w:pPr>
        <w:pStyle w:val="1"/>
        <w:ind w:firstLine="720"/>
        <w:jc w:val="both"/>
      </w:pPr>
      <w:r>
        <w:t>Если вам стало известно о готовящемся или совершенном преступлении, немедленно сообщ</w:t>
      </w:r>
      <w:r>
        <w:t xml:space="preserve">ите об этом в правоохранительные органы по телефонам: </w:t>
      </w:r>
    </w:p>
    <w:p w:rsidR="0081011D" w:rsidRDefault="0081011D" w:rsidP="0081011D">
      <w:pPr>
        <w:pStyle w:val="Style34"/>
        <w:widowControl/>
        <w:tabs>
          <w:tab w:val="left" w:pos="542"/>
        </w:tabs>
        <w:spacing w:line="276" w:lineRule="auto"/>
        <w:ind w:right="3629"/>
        <w:rPr>
          <w:i/>
          <w:iCs/>
          <w:sz w:val="28"/>
          <w:szCs w:val="28"/>
          <w:u w:val="single"/>
        </w:rPr>
      </w:pPr>
      <w:r w:rsidRPr="00597B67">
        <w:rPr>
          <w:i/>
          <w:iCs/>
          <w:sz w:val="28"/>
          <w:szCs w:val="28"/>
          <w:u w:val="single"/>
        </w:rPr>
        <w:t xml:space="preserve">Дежурный ФСБ: </w:t>
      </w:r>
      <w:r>
        <w:rPr>
          <w:i/>
          <w:iCs/>
          <w:sz w:val="28"/>
          <w:szCs w:val="28"/>
          <w:u w:val="single"/>
        </w:rPr>
        <w:t>тел.</w:t>
      </w:r>
      <w:r w:rsidRPr="00597B67">
        <w:rPr>
          <w:i/>
          <w:iCs/>
          <w:sz w:val="28"/>
          <w:szCs w:val="28"/>
          <w:u w:val="single"/>
        </w:rPr>
        <w:t>8-385-4-44-85-02</w:t>
      </w:r>
    </w:p>
    <w:p w:rsidR="0081011D" w:rsidRPr="00597B67" w:rsidRDefault="0081011D" w:rsidP="0081011D">
      <w:pPr>
        <w:pStyle w:val="Style34"/>
        <w:widowControl/>
        <w:tabs>
          <w:tab w:val="left" w:pos="542"/>
        </w:tabs>
        <w:spacing w:line="276" w:lineRule="auto"/>
        <w:ind w:right="3629"/>
        <w:rPr>
          <w:i/>
          <w:iCs/>
          <w:sz w:val="28"/>
          <w:szCs w:val="28"/>
          <w:u w:val="single"/>
        </w:rPr>
      </w:pPr>
      <w:r>
        <w:rPr>
          <w:i/>
          <w:iCs/>
          <w:sz w:val="28"/>
          <w:szCs w:val="28"/>
          <w:u w:val="single"/>
        </w:rPr>
        <w:t>Дежурный Росгвардии: тел. 22-7-61</w:t>
      </w:r>
    </w:p>
    <w:p w:rsidR="0081011D" w:rsidRDefault="0081011D" w:rsidP="0081011D">
      <w:pPr>
        <w:pStyle w:val="Style34"/>
        <w:widowControl/>
        <w:tabs>
          <w:tab w:val="left" w:pos="542"/>
        </w:tabs>
        <w:spacing w:line="276" w:lineRule="auto"/>
        <w:ind w:right="3629"/>
        <w:rPr>
          <w:i/>
          <w:iCs/>
          <w:sz w:val="28"/>
          <w:szCs w:val="28"/>
          <w:u w:val="single"/>
        </w:rPr>
      </w:pPr>
      <w:r>
        <w:rPr>
          <w:i/>
          <w:iCs/>
          <w:sz w:val="28"/>
          <w:szCs w:val="28"/>
          <w:u w:val="single"/>
        </w:rPr>
        <w:t>Дежурный ОтдМВД: тел.</w:t>
      </w:r>
      <w:r w:rsidRPr="00597B67">
        <w:rPr>
          <w:i/>
          <w:iCs/>
          <w:sz w:val="28"/>
          <w:szCs w:val="28"/>
          <w:u w:val="single"/>
        </w:rPr>
        <w:t>22-5-33, 02</w:t>
      </w:r>
      <w:r>
        <w:rPr>
          <w:i/>
          <w:iCs/>
          <w:sz w:val="28"/>
          <w:szCs w:val="28"/>
          <w:u w:val="single"/>
        </w:rPr>
        <w:t>, сот.102</w:t>
      </w:r>
    </w:p>
    <w:p w:rsidR="0081011D" w:rsidRPr="00597B67" w:rsidRDefault="0081011D" w:rsidP="0081011D">
      <w:pPr>
        <w:pStyle w:val="Style119"/>
        <w:widowControl/>
        <w:spacing w:line="276" w:lineRule="auto"/>
        <w:ind w:right="1555" w:firstLine="0"/>
        <w:rPr>
          <w:i/>
          <w:iCs/>
          <w:sz w:val="28"/>
          <w:szCs w:val="28"/>
          <w:u w:val="single"/>
        </w:rPr>
      </w:pPr>
      <w:r>
        <w:rPr>
          <w:i/>
          <w:iCs/>
          <w:sz w:val="28"/>
          <w:szCs w:val="28"/>
          <w:u w:val="single"/>
        </w:rPr>
        <w:t>Дежурный ЕДДС: тел.</w:t>
      </w:r>
      <w:r w:rsidRPr="00597B67">
        <w:rPr>
          <w:i/>
          <w:iCs/>
          <w:sz w:val="28"/>
          <w:szCs w:val="28"/>
          <w:u w:val="single"/>
        </w:rPr>
        <w:t xml:space="preserve">22-7-72, </w:t>
      </w:r>
      <w:r>
        <w:rPr>
          <w:i/>
          <w:iCs/>
          <w:sz w:val="28"/>
          <w:szCs w:val="28"/>
          <w:u w:val="single"/>
        </w:rPr>
        <w:t xml:space="preserve">сот. </w:t>
      </w:r>
      <w:r w:rsidRPr="00597B67">
        <w:rPr>
          <w:i/>
          <w:iCs/>
          <w:sz w:val="28"/>
          <w:szCs w:val="28"/>
          <w:u w:val="single"/>
        </w:rPr>
        <w:t>112</w:t>
      </w:r>
    </w:p>
    <w:p w:rsidR="0081011D" w:rsidRPr="0081011D" w:rsidRDefault="00CC15C5" w:rsidP="0081011D">
      <w:pPr>
        <w:pStyle w:val="1"/>
        <w:spacing w:after="640"/>
        <w:ind w:firstLine="720"/>
        <w:jc w:val="both"/>
      </w:pPr>
      <w:bookmarkStart w:id="0" w:name="_GoBack"/>
      <w:bookmarkEnd w:id="0"/>
      <w:r>
        <w:t xml:space="preserve">Одновременно просим учесть, что за заведомо ложное сообщение </w:t>
      </w:r>
      <w:r w:rsidR="0081011D" w:rsidRPr="0081011D">
        <w:t>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w:t>
      </w:r>
      <w:r w:rsidR="0081011D">
        <w:t xml:space="preserve">ное из хулиганских побуждений предусмотрена ст.207 УК РФ - </w:t>
      </w:r>
      <w:r w:rsidR="0081011D" w:rsidRPr="0081011D">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свободы на срок до трех лет, либо принудительными работами на срок от двух до трех лет.</w:t>
      </w:r>
    </w:p>
    <w:p w:rsidR="0081011D" w:rsidRPr="0081011D" w:rsidRDefault="0081011D" w:rsidP="0081011D">
      <w:pPr>
        <w:pStyle w:val="1"/>
        <w:ind w:firstLine="0"/>
        <w:jc w:val="both"/>
        <w:rPr>
          <w:b/>
        </w:rPr>
      </w:pPr>
      <w:r w:rsidRPr="0081011D">
        <w:rPr>
          <w:b/>
        </w:rPr>
        <w:t xml:space="preserve">Антитеррористическая комиссия </w:t>
      </w:r>
    </w:p>
    <w:p w:rsidR="00FB064B" w:rsidRPr="0081011D" w:rsidRDefault="0081011D" w:rsidP="0081011D">
      <w:pPr>
        <w:pStyle w:val="1"/>
        <w:ind w:firstLine="0"/>
        <w:jc w:val="both"/>
        <w:rPr>
          <w:b/>
        </w:rPr>
      </w:pPr>
      <w:r w:rsidRPr="0081011D">
        <w:rPr>
          <w:b/>
        </w:rPr>
        <w:t>Красногорского района</w:t>
      </w:r>
    </w:p>
    <w:sectPr w:rsidR="00FB064B" w:rsidRPr="0081011D">
      <w:pgSz w:w="11900" w:h="16840"/>
      <w:pgMar w:top="1134" w:right="818" w:bottom="1134" w:left="1669" w:header="706" w:footer="70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5C5" w:rsidRDefault="00CC15C5">
      <w:r>
        <w:separator/>
      </w:r>
    </w:p>
  </w:endnote>
  <w:endnote w:type="continuationSeparator" w:id="0">
    <w:p w:rsidR="00CC15C5" w:rsidRDefault="00CC1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5C5" w:rsidRDefault="00CC15C5"/>
  </w:footnote>
  <w:footnote w:type="continuationSeparator" w:id="0">
    <w:p w:rsidR="00CC15C5" w:rsidRDefault="00CC15C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64B"/>
    <w:rsid w:val="0081011D"/>
    <w:rsid w:val="00CC15C5"/>
    <w:rsid w:val="00FB0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91AFD"/>
  <w15:docId w15:val="{DCA5825C-01BB-4BCF-B743-7D72B9C2F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Style43">
    <w:name w:val="Style43"/>
    <w:basedOn w:val="a"/>
    <w:uiPriority w:val="99"/>
    <w:rsid w:val="0081011D"/>
    <w:pPr>
      <w:autoSpaceDE w:val="0"/>
      <w:autoSpaceDN w:val="0"/>
      <w:adjustRightInd w:val="0"/>
      <w:spacing w:line="328" w:lineRule="exact"/>
    </w:pPr>
    <w:rPr>
      <w:rFonts w:ascii="Times New Roman" w:eastAsia="Times New Roman" w:hAnsi="Times New Roman" w:cs="Times New Roman"/>
      <w:color w:val="auto"/>
      <w:lang w:bidi="ar-SA"/>
    </w:rPr>
  </w:style>
  <w:style w:type="paragraph" w:customStyle="1" w:styleId="Style34">
    <w:name w:val="Style34"/>
    <w:basedOn w:val="a"/>
    <w:uiPriority w:val="99"/>
    <w:rsid w:val="0081011D"/>
    <w:pPr>
      <w:autoSpaceDE w:val="0"/>
      <w:autoSpaceDN w:val="0"/>
      <w:adjustRightInd w:val="0"/>
    </w:pPr>
    <w:rPr>
      <w:rFonts w:ascii="Times New Roman" w:eastAsia="Times New Roman" w:hAnsi="Times New Roman" w:cs="Times New Roman"/>
      <w:color w:val="auto"/>
      <w:lang w:bidi="ar-SA"/>
    </w:rPr>
  </w:style>
  <w:style w:type="paragraph" w:customStyle="1" w:styleId="Style119">
    <w:name w:val="Style119"/>
    <w:basedOn w:val="a"/>
    <w:uiPriority w:val="99"/>
    <w:rsid w:val="0081011D"/>
    <w:pPr>
      <w:autoSpaceDE w:val="0"/>
      <w:autoSpaceDN w:val="0"/>
      <w:adjustRightInd w:val="0"/>
      <w:spacing w:line="326" w:lineRule="exact"/>
      <w:ind w:firstLine="96"/>
    </w:pPr>
    <w:rPr>
      <w:rFonts w:ascii="Times New Roman" w:eastAsia="Times New Roman" w:hAnsi="Times New Roman" w:cs="Times New Roman"/>
      <w:color w:val="auto"/>
      <w:lang w:bidi="ar-SA"/>
    </w:rPr>
  </w:style>
  <w:style w:type="paragraph" w:styleId="a4">
    <w:name w:val="Normal (Web)"/>
    <w:basedOn w:val="a"/>
    <w:uiPriority w:val="99"/>
    <w:semiHidden/>
    <w:unhideWhenUsed/>
    <w:rsid w:val="0081011D"/>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395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dc:creator>
  <cp:keywords/>
  <cp:lastModifiedBy>ГО и ЧС</cp:lastModifiedBy>
  <cp:revision>2</cp:revision>
  <dcterms:created xsi:type="dcterms:W3CDTF">2024-05-22T05:36:00Z</dcterms:created>
  <dcterms:modified xsi:type="dcterms:W3CDTF">2024-05-22T05:45:00Z</dcterms:modified>
</cp:coreProperties>
</file>