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32"/>
        </w:rPr>
        <w:t>11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.07.2025</w:t>
      </w:r>
    </w:p>
    <w:p>
      <w:pPr>
        <w:pStyle w:val="Standard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Для размещения в социальных сетях Управления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cs="Times New Roman" w:ascii="Times New Roman" w:hAnsi="Times New Roman"/>
          <w:b/>
          <w:bCs/>
          <w:sz w:val="28"/>
          <w:szCs w:val="28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Мобильное приложение «Инспектор»: консультация с инспектором государственного земельного надзора Росреестра может проходить в формате видеоконференцсвязи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14:ligatures w14:val="none"/>
        </w:rPr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Управление Росреестра по Алтайскому краю информирует, что получить консультацию со специалистами в области государственного земельного надзора возможно посредством мобильного приложения МП «Инспектор».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Это приложение позволяет проводить дистанционные мероприятия, включая консультирование, в режиме видеоконференцсвязи (ВКС). 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Как это работает: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Для работы в мобильном приложении требуется установить на мобильное устройство МП «Инспектор», которое доступно для скачивания на https://knd.gov.ru/document/mp. Там же размещена информация по подключению к ВКС и инструкции по работе с приложением.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Записаться на консультацию можно через портал Госуслуги. Обращаем внимание, что консультирование осуществляется по следующим вопросам: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а) организация и осуществление государственного земельного надзора;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б) порядок осуществления контрольных (надзорных) мероприятий, установленных Положением о федеральном государственном земельном контроле (надзоре);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в) порядок обжалования действий (бездействия) должностных лиц органа государственного надзора;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Росреестром в рамках контрольных (надзорных) мероприятий.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Инспектор направит уведомление о дате и времени мероприятия также через портал Госуслуги. 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Контролируемое лицо и инспектор подключаются к видеоконференции через приложение «Инспектор» в назначенное время. В ходе мероприятия контролируемое лицо может задавать вопросы, демонстрировать документы, а также территорию земельного участка и расположенные на нем объекты, в режиме реального времени. Разъяснения, которые даются инспектором, носят рекомендательный характер.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Информация о мероприятии будет доступна в личном кабинете на Госуслугах. 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Таким образом, использование МП «Инспектор» позволит получить консультацию, не выходя из дома или офиса, сократить время на посещение государственных учреждений. 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>С помощью МП «Инспектор» обеспечивается прозрачность надзорных действий и процедур, а также доступность информации о них для контролируемых лиц.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/>
        <w:drawing>
          <wp:inline distT="0" distB="0" distL="0" distR="0">
            <wp:extent cx="4262755" cy="426275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426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Управлени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е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 xml:space="preserve"> Росреестра по Алтайскому краю</w:t>
      </w:r>
    </w:p>
    <w:p>
      <w:pPr>
        <w:pStyle w:val="Normal"/>
        <w:spacing w:lineRule="auto" w:line="240" w:before="0" w:afterAutospacing="0" w:after="0"/>
        <w:ind w:hanging="0"/>
        <w:jc w:val="both"/>
        <w:rPr>
          <w:rFonts w:eastAsia="Calibri"/>
          <w:color w:val="0000FF"/>
          <w:sz w:val="20"/>
          <w:u w:val="single"/>
          <w:shd w:fill="FFFFFF" w:val="clear"/>
        </w:rPr>
      </w:pPr>
      <w:r>
        <w:rPr/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 w:val="false"/>
      <w:pBdr/>
      <w:shd w:val="nil" w:color="000000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Arial" w:hAnsi="Arial" w:eastAsia="Andale Sans UI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hi-IN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2</Pages>
  <Words>276</Words>
  <Characters>2096</Characters>
  <CharactersWithSpaces>2430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2024-09-04T04:39:00Z</dcterms:created>
  <dc:creator>Сарафанова Анна Евгеньевна</dc:creator>
  <dc:description/>
  <dc:language>ru-RU</dc:language>
  <cp:lastModifiedBy/>
  <dcterms:modified xsi:type="dcterms:W3CDTF">2025-07-11T10:16:45Z</dcterms:modified>
  <cp:revision>11</cp:revision>
  <dc:subject/>
  <dc:title/>
</cp:coreProperties>
</file>