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F7" w:rsidRDefault="00BA70F7" w:rsidP="00BA70F7">
      <w:r>
        <w:t>Наш еженедельный ДАЙДЖЕСТ</w:t>
      </w:r>
    </w:p>
    <w:p w:rsidR="00BA70F7" w:rsidRDefault="00BA70F7" w:rsidP="00BA70F7"/>
    <w:p w:rsidR="00BA70F7" w:rsidRDefault="00BA70F7" w:rsidP="00BA70F7">
      <w:proofErr w:type="spellStart"/>
      <w:r>
        <w:t>EXPORT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2025: полное руководство по онлайн-экспорту за один день </w:t>
      </w:r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/63406</w:t>
      </w:r>
    </w:p>
    <w:p w:rsidR="00BA70F7" w:rsidRDefault="00BA70F7" w:rsidP="00BA70F7"/>
    <w:p w:rsidR="00BA70F7" w:rsidRDefault="00BA70F7" w:rsidP="00BA70F7">
      <w:r>
        <w:t xml:space="preserve">Приглашаем социальных предпринимателей на </w:t>
      </w:r>
      <w:proofErr w:type="gramStart"/>
      <w:r>
        <w:t>обучение по систематизации</w:t>
      </w:r>
      <w:proofErr w:type="gramEnd"/>
      <w:r>
        <w:t xml:space="preserve"> бизнес – процессов</w:t>
      </w:r>
    </w:p>
    <w:p w:rsidR="00BA70F7" w:rsidRDefault="00BA70F7" w:rsidP="00BA70F7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/63408/</w:t>
      </w:r>
    </w:p>
    <w:p w:rsidR="00BA70F7" w:rsidRDefault="00BA70F7" w:rsidP="00BA70F7"/>
    <w:p w:rsidR="00BA70F7" w:rsidRDefault="00BA70F7" w:rsidP="00BA70F7">
      <w:r>
        <w:t>Культура на старте: в Алтайском крае появился мощный драйвер для творческих проектов</w:t>
      </w:r>
    </w:p>
    <w:p w:rsidR="00BA70F7" w:rsidRDefault="00BA70F7" w:rsidP="00BA70F7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/63410/</w:t>
      </w:r>
    </w:p>
    <w:p w:rsidR="00BA70F7" w:rsidRDefault="00BA70F7" w:rsidP="00BA70F7"/>
    <w:p w:rsidR="00BA70F7" w:rsidRDefault="00BA70F7" w:rsidP="00BA70F7">
      <w:r>
        <w:t>В эту субботу, 28 июня мы ждём вас на Фестивале финансовой грамотности «Будь умнее!»</w:t>
      </w:r>
    </w:p>
    <w:p w:rsidR="00BA70F7" w:rsidRDefault="00BA70F7" w:rsidP="00BA70F7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/63411/</w:t>
      </w:r>
    </w:p>
    <w:p w:rsidR="00BA70F7" w:rsidRDefault="00BA70F7" w:rsidP="00BA70F7"/>
    <w:p w:rsidR="00BA70F7" w:rsidRDefault="00BA70F7" w:rsidP="00BA70F7">
      <w:r>
        <w:t>Экспортный семинар на тему: «Живой формат общения с представителями государственных органов власти»</w:t>
      </w:r>
    </w:p>
    <w:p w:rsidR="00BA70F7" w:rsidRDefault="00BA70F7" w:rsidP="00BA70F7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/63412/</w:t>
      </w:r>
    </w:p>
    <w:p w:rsidR="00BA70F7" w:rsidRDefault="00BA70F7" w:rsidP="00BA70F7"/>
    <w:p w:rsidR="00BA70F7" w:rsidRDefault="00BA70F7" w:rsidP="00BA70F7">
      <w:r>
        <w:t>Аграрная отрасль - в приоритете гарантийной поддержки Центра "Мой бизнес"</w:t>
      </w:r>
    </w:p>
    <w:p w:rsidR="00BA70F7" w:rsidRDefault="00BA70F7" w:rsidP="00BA70F7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/63414/</w:t>
      </w:r>
    </w:p>
    <w:p w:rsidR="00BA70F7" w:rsidRDefault="00BA70F7" w:rsidP="00BA70F7"/>
    <w:p w:rsidR="00BA70F7" w:rsidRDefault="00BA70F7" w:rsidP="00BA70F7">
      <w:r>
        <w:t xml:space="preserve">Приглашаем принять участие в образовательной площадке </w:t>
      </w:r>
      <w:proofErr w:type="spellStart"/>
      <w:r>
        <w:t>HoReCa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АХ! </w:t>
      </w:r>
      <w:proofErr w:type="spellStart"/>
      <w:r>
        <w:t>Фест</w:t>
      </w:r>
      <w:proofErr w:type="spellEnd"/>
      <w:r>
        <w:t>–2025!</w:t>
      </w:r>
    </w:p>
    <w:p w:rsidR="00BA70F7" w:rsidRDefault="00BA70F7" w:rsidP="00BA70F7">
      <w:proofErr w:type="spellStart"/>
      <w:r>
        <w:lastRenderedPageBreak/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--p1ai/calendar/shefy-biznes-i-bulochki-vsye-chto-nuzhno-dlya-rosta-v-horeca/</w:t>
      </w:r>
    </w:p>
    <w:p w:rsidR="00BA70F7" w:rsidRDefault="00BA70F7" w:rsidP="00BA70F7"/>
    <w:p w:rsidR="00BA70F7" w:rsidRDefault="00BA70F7" w:rsidP="00BA70F7">
      <w:r>
        <w:t>Прошел яркий Фестиваль социальных предпринимателей «Лучше всех»!</w:t>
      </w:r>
    </w:p>
    <w:p w:rsidR="00BA70F7" w:rsidRDefault="00BA70F7" w:rsidP="00BA70F7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/5953</w:t>
      </w:r>
    </w:p>
    <w:p w:rsidR="00BA70F7" w:rsidRDefault="00BA70F7" w:rsidP="00BA70F7"/>
    <w:p w:rsidR="00BA70F7" w:rsidRDefault="00BA70F7" w:rsidP="00BA70F7">
      <w:r>
        <w:t>Центр «Мой бизнес» Алтайского края предлагает профессиональные пространства для ваших деловых задач.</w:t>
      </w:r>
    </w:p>
    <w:p w:rsidR="00BA70F7" w:rsidRDefault="00BA70F7" w:rsidP="00BA70F7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/5938</w:t>
      </w:r>
    </w:p>
    <w:p w:rsidR="00BA70F7" w:rsidRDefault="00BA70F7" w:rsidP="00BA70F7"/>
    <w:p w:rsidR="00FB5673" w:rsidRDefault="00BA70F7" w:rsidP="00BA70F7">
      <w:r>
        <w:t>#</w:t>
      </w:r>
      <w:proofErr w:type="spellStart"/>
      <w:r>
        <w:t>дайджест_мойбизнес22</w:t>
      </w:r>
      <w:bookmarkStart w:id="0" w:name="_GoBack"/>
      <w:bookmarkEnd w:id="0"/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4F7"/>
    <w:rsid w:val="000A2310"/>
    <w:rsid w:val="000D7AE8"/>
    <w:rsid w:val="002E570C"/>
    <w:rsid w:val="003C270F"/>
    <w:rsid w:val="00555EE8"/>
    <w:rsid w:val="009634F7"/>
    <w:rsid w:val="00BA70F7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2025-07-01T03:21:00Z</dcterms:created>
  <dcterms:modified xsi:type="dcterms:W3CDTF">2025-07-01T03:21:00Z</dcterms:modified>
</cp:coreProperties>
</file>