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58" w:rsidRDefault="00B90D58" w:rsidP="00B90D58">
      <w:r>
        <w:t xml:space="preserve">Еще одна рабочая неделя подошла к концу! Поделитесь, удалось ли реализовать намеченные планы и задачи, может, случилось то, что продвинуло вас вперед, а может, столкнулись со сложностями и не </w:t>
      </w:r>
      <w:proofErr w:type="gramStart"/>
      <w:r>
        <w:t>знаете</w:t>
      </w:r>
      <w:proofErr w:type="gramEnd"/>
      <w:r>
        <w:t xml:space="preserve"> как их решить? Расскажите и здесь вы найдете поддержку единомышленников!</w:t>
      </w:r>
    </w:p>
    <w:p w:rsidR="00B90D58" w:rsidRDefault="00B90D58" w:rsidP="00B90D58"/>
    <w:p w:rsidR="00B90D58" w:rsidRDefault="00B90D58" w:rsidP="00B90D58">
      <w:r>
        <w:t>А мы пока расскажем о том, что случилось у нас за эту неделю в нашем ДАЙДЖЕСТЕ</w:t>
      </w:r>
    </w:p>
    <w:p w:rsidR="00B90D58" w:rsidRDefault="00B90D58" w:rsidP="00B90D58"/>
    <w:p w:rsidR="00B90D58" w:rsidRDefault="00B90D58" w:rsidP="00B90D58">
      <w:r>
        <w:t xml:space="preserve">Приглашаем на практикум по </w:t>
      </w:r>
      <w:proofErr w:type="spellStart"/>
      <w:r>
        <w:t>AI</w:t>
      </w:r>
      <w:proofErr w:type="spellEnd"/>
      <w:r>
        <w:t>-инструментам для продвижения социального бизнеса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/63210/</w:t>
      </w:r>
    </w:p>
    <w:p w:rsidR="00B90D58" w:rsidRDefault="00B90D58" w:rsidP="00B90D58"/>
    <w:p w:rsidR="00B90D58" w:rsidRDefault="00B90D58" w:rsidP="00B90D58">
      <w:r>
        <w:t xml:space="preserve">Семинар на тему: «Международная транспортная логистика и экспорт. Как подружиться с </w:t>
      </w:r>
      <w:proofErr w:type="spellStart"/>
      <w:r>
        <w:t>Инкотермс</w:t>
      </w:r>
      <w:proofErr w:type="spellEnd"/>
      <w:r>
        <w:t xml:space="preserve"> 2020? Логика документа и практика применения»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/63213/</w:t>
      </w:r>
    </w:p>
    <w:p w:rsidR="00B90D58" w:rsidRDefault="00B90D58" w:rsidP="00B90D58"/>
    <w:p w:rsidR="00B90D58" w:rsidRDefault="00B90D58" w:rsidP="00B90D58">
      <w:r>
        <w:t>Открыт прием на меру государственной поддержки для социальных предприятий по подбору персонала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/63214/</w:t>
      </w:r>
    </w:p>
    <w:p w:rsidR="00B90D58" w:rsidRDefault="00B90D58" w:rsidP="00B90D58"/>
    <w:p w:rsidR="00B90D58" w:rsidRDefault="00B90D58" w:rsidP="00B90D58">
      <w:r>
        <w:t xml:space="preserve">Чем удивили и порадовали алтайские ремесленники на выставке «ЛАДЬЯ. </w:t>
      </w:r>
      <w:proofErr w:type="gramStart"/>
      <w:r>
        <w:t>Весенняя фантазия-2025»</w:t>
      </w:r>
      <w:proofErr w:type="gramEnd"/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/63215/</w:t>
      </w:r>
    </w:p>
    <w:p w:rsidR="00B90D58" w:rsidRDefault="00B90D58" w:rsidP="00B90D58"/>
    <w:p w:rsidR="00B90D58" w:rsidRDefault="00B90D58" w:rsidP="00B90D58">
      <w:r>
        <w:t>У участников проекта Всероссийского рейтинга «Индекс дела» появились новые возможности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/63217/</w:t>
      </w:r>
    </w:p>
    <w:p w:rsidR="00B90D58" w:rsidRDefault="00B90D58" w:rsidP="00B90D58"/>
    <w:p w:rsidR="00B90D58" w:rsidRDefault="00B90D58" w:rsidP="00B90D58">
      <w:r>
        <w:lastRenderedPageBreak/>
        <w:t xml:space="preserve">Центр «Мой бизнес» запускает образовательную программу «Продажи на </w:t>
      </w:r>
      <w:proofErr w:type="spellStart"/>
      <w:r>
        <w:t>маркетплейсах</w:t>
      </w:r>
      <w:proofErr w:type="spellEnd"/>
      <w:r>
        <w:t>»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/63219/</w:t>
      </w:r>
    </w:p>
    <w:p w:rsidR="00B90D58" w:rsidRDefault="00B90D58" w:rsidP="00B90D58"/>
    <w:p w:rsidR="00B90D58" w:rsidRDefault="00B90D58" w:rsidP="00B90D58">
      <w:r>
        <w:t xml:space="preserve">Участники тренинга по ИИ в Рубцовске открыли секреты эффективного общения с </w:t>
      </w:r>
      <w:proofErr w:type="spellStart"/>
      <w:r>
        <w:t>нейросетями</w:t>
      </w:r>
      <w:proofErr w:type="spellEnd"/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/63221/</w:t>
      </w:r>
    </w:p>
    <w:p w:rsidR="00B90D58" w:rsidRDefault="00B90D58" w:rsidP="00B90D58"/>
    <w:p w:rsidR="00B90D58" w:rsidRDefault="00B90D58" w:rsidP="00B90D58">
      <w:r>
        <w:t>Важные даты, которые нельзя пропустить предпринимателям в марте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/5517</w:t>
      </w:r>
    </w:p>
    <w:p w:rsidR="00B90D58" w:rsidRDefault="00B90D58" w:rsidP="00B90D58"/>
    <w:p w:rsidR="00B90D58" w:rsidRDefault="00B90D58" w:rsidP="00B90D58">
      <w:r>
        <w:t>Открыт прием заявок на меру государственной поддержки для социальных предприятий по подбору персонала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/5513</w:t>
      </w:r>
    </w:p>
    <w:p w:rsidR="00B90D58" w:rsidRDefault="00B90D58" w:rsidP="00B90D58"/>
    <w:p w:rsidR="00B90D58" w:rsidRDefault="00B90D58" w:rsidP="00B90D58">
      <w:r>
        <w:t>Как справляться с конкуренцией?</w:t>
      </w:r>
    </w:p>
    <w:p w:rsidR="00B90D58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/5511</w:t>
      </w:r>
    </w:p>
    <w:p w:rsidR="00B90D58" w:rsidRDefault="00B90D58" w:rsidP="00B90D58"/>
    <w:p w:rsidR="00B90D58" w:rsidRDefault="00B90D58" w:rsidP="00B90D58">
      <w:r>
        <w:t>Полезные ресурсы для женщин-предпринимателей</w:t>
      </w:r>
    </w:p>
    <w:p w:rsidR="00FB5673" w:rsidRDefault="00B90D58" w:rsidP="00B90D58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/5521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A26"/>
    <w:rsid w:val="000A2310"/>
    <w:rsid w:val="000D7AE8"/>
    <w:rsid w:val="00201A26"/>
    <w:rsid w:val="002E570C"/>
    <w:rsid w:val="003C270F"/>
    <w:rsid w:val="00555EE8"/>
    <w:rsid w:val="00B90D58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2025-07-01T07:42:00Z</dcterms:created>
  <dcterms:modified xsi:type="dcterms:W3CDTF">2025-07-01T07:42:00Z</dcterms:modified>
</cp:coreProperties>
</file>