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76" w:rsidRDefault="00EC2176" w:rsidP="00EC2176">
      <w:r>
        <w:t xml:space="preserve">Рабочая неделя подошла к концу, а </w:t>
      </w:r>
      <w:proofErr w:type="gramStart"/>
      <w:r>
        <w:t>значит</w:t>
      </w:r>
      <w:proofErr w:type="gramEnd"/>
      <w:r>
        <w:t xml:space="preserve"> время подводить ее итоги! Мы это делаем в нашем ДАЙДЖЕСТЕ</w:t>
      </w:r>
    </w:p>
    <w:p w:rsidR="00EC2176" w:rsidRDefault="00EC2176" w:rsidP="00EC2176">
      <w:r>
        <w:t>Главные новости недели Центра «Мой бизнес»</w:t>
      </w:r>
    </w:p>
    <w:p w:rsidR="00EC2176" w:rsidRDefault="00EC2176" w:rsidP="00EC2176"/>
    <w:p w:rsidR="00EC2176" w:rsidRDefault="00EC2176" w:rsidP="00EC2176">
      <w:proofErr w:type="spellStart"/>
      <w:r>
        <w:t>Вебинар</w:t>
      </w:r>
      <w:proofErr w:type="spellEnd"/>
      <w:r>
        <w:t xml:space="preserve"> «Таможенные процедуры для российского экспортера»</w:t>
      </w:r>
    </w:p>
    <w:p w:rsidR="00EC2176" w:rsidRDefault="00EC2176" w:rsidP="00EC2176">
      <w:proofErr w:type="spellStart"/>
      <w:r>
        <w:t>https</w:t>
      </w:r>
      <w:proofErr w:type="spellEnd"/>
      <w:r>
        <w:t>://</w:t>
      </w:r>
      <w:proofErr w:type="spellStart"/>
      <w:r>
        <w:t>xn</w:t>
      </w:r>
      <w:proofErr w:type="spellEnd"/>
      <w:r>
        <w:t>--22-</w:t>
      </w:r>
      <w:proofErr w:type="spellStart"/>
      <w:r>
        <w:t>9kcqjffxnf3b.xn</w:t>
      </w:r>
      <w:proofErr w:type="spellEnd"/>
      <w:r>
        <w:t>--</w:t>
      </w:r>
      <w:proofErr w:type="spellStart"/>
      <w:r>
        <w:t>p1ai</w:t>
      </w:r>
      <w:proofErr w:type="spellEnd"/>
      <w:r>
        <w:t>/</w:t>
      </w:r>
      <w:proofErr w:type="spellStart"/>
      <w:r>
        <w:t>news</w:t>
      </w:r>
      <w:proofErr w:type="spellEnd"/>
      <w:r>
        <w:t>/63278/</w:t>
      </w:r>
    </w:p>
    <w:p w:rsidR="00EC2176" w:rsidRDefault="00EC2176" w:rsidP="00EC2176"/>
    <w:p w:rsidR="00EC2176" w:rsidRDefault="00EC2176" w:rsidP="00EC2176">
      <w:r>
        <w:t>Гарантийная поддержка Центра востребована производственными предприятиями</w:t>
      </w:r>
    </w:p>
    <w:p w:rsidR="00EC2176" w:rsidRDefault="00EC2176" w:rsidP="00EC2176">
      <w:proofErr w:type="spellStart"/>
      <w:r>
        <w:t>https</w:t>
      </w:r>
      <w:proofErr w:type="spellEnd"/>
      <w:r>
        <w:t>://</w:t>
      </w:r>
      <w:proofErr w:type="spellStart"/>
      <w:r>
        <w:t>xn</w:t>
      </w:r>
      <w:proofErr w:type="spellEnd"/>
      <w:r>
        <w:t>--22-</w:t>
      </w:r>
      <w:proofErr w:type="spellStart"/>
      <w:r>
        <w:t>9kcqjffxnf3b.xn</w:t>
      </w:r>
      <w:proofErr w:type="spellEnd"/>
      <w:r>
        <w:t>--</w:t>
      </w:r>
      <w:proofErr w:type="spellStart"/>
      <w:r>
        <w:t>p1ai</w:t>
      </w:r>
      <w:proofErr w:type="spellEnd"/>
      <w:r>
        <w:t>/</w:t>
      </w:r>
      <w:proofErr w:type="spellStart"/>
      <w:r>
        <w:t>news</w:t>
      </w:r>
      <w:proofErr w:type="spellEnd"/>
      <w:r>
        <w:t>/63280/</w:t>
      </w:r>
    </w:p>
    <w:p w:rsidR="00EC2176" w:rsidRDefault="00EC2176" w:rsidP="00EC2176"/>
    <w:p w:rsidR="00EC2176" w:rsidRDefault="00EC2176" w:rsidP="00EC2176">
      <w:r>
        <w:t>Хотите расширить свой бизнес, но не знаете, с чего начать? Ищете возможности для финансирования и продвижения?</w:t>
      </w:r>
    </w:p>
    <w:p w:rsidR="00EC2176" w:rsidRDefault="00EC2176" w:rsidP="00EC2176">
      <w:proofErr w:type="spellStart"/>
      <w:r>
        <w:t>https</w:t>
      </w:r>
      <w:proofErr w:type="spellEnd"/>
      <w:r>
        <w:t>://</w:t>
      </w:r>
      <w:proofErr w:type="spellStart"/>
      <w:r>
        <w:t>xn</w:t>
      </w:r>
      <w:proofErr w:type="spellEnd"/>
      <w:r>
        <w:t>--22-</w:t>
      </w:r>
      <w:proofErr w:type="spellStart"/>
      <w:r>
        <w:t>9kcqjffxnf3b.xn</w:t>
      </w:r>
      <w:proofErr w:type="spellEnd"/>
      <w:r>
        <w:t>--</w:t>
      </w:r>
      <w:proofErr w:type="spellStart"/>
      <w:r>
        <w:t>p1ai</w:t>
      </w:r>
      <w:proofErr w:type="spellEnd"/>
      <w:r>
        <w:t>/</w:t>
      </w:r>
      <w:proofErr w:type="spellStart"/>
      <w:r>
        <w:t>news</w:t>
      </w:r>
      <w:proofErr w:type="spellEnd"/>
      <w:r>
        <w:t>/63281/</w:t>
      </w:r>
    </w:p>
    <w:p w:rsidR="00EC2176" w:rsidRDefault="00EC2176" w:rsidP="00EC2176"/>
    <w:p w:rsidR="00EC2176" w:rsidRDefault="00EC2176" w:rsidP="00EC2176">
      <w:r>
        <w:t>При поддержке центра «Мой бизнес» разработана франшиза сети кофе-баров «</w:t>
      </w:r>
      <w:proofErr w:type="spellStart"/>
      <w:r>
        <w:t>FREEMAN’S</w:t>
      </w:r>
      <w:proofErr w:type="spellEnd"/>
      <w:r>
        <w:t xml:space="preserve"> 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BAR</w:t>
      </w:r>
      <w:proofErr w:type="spellEnd"/>
      <w:r>
        <w:t>»</w:t>
      </w:r>
    </w:p>
    <w:p w:rsidR="00EC2176" w:rsidRDefault="00EC2176" w:rsidP="00EC2176">
      <w:proofErr w:type="spellStart"/>
      <w:r>
        <w:t>https</w:t>
      </w:r>
      <w:proofErr w:type="spellEnd"/>
      <w:r>
        <w:t>://</w:t>
      </w:r>
      <w:proofErr w:type="spellStart"/>
      <w:r>
        <w:t>xn</w:t>
      </w:r>
      <w:proofErr w:type="spellEnd"/>
      <w:r>
        <w:t>--22-</w:t>
      </w:r>
      <w:proofErr w:type="spellStart"/>
      <w:r>
        <w:t>9kcqjffxnf3b.xn</w:t>
      </w:r>
      <w:proofErr w:type="spellEnd"/>
      <w:r>
        <w:t>--</w:t>
      </w:r>
      <w:proofErr w:type="spellStart"/>
      <w:r>
        <w:t>p1ai</w:t>
      </w:r>
      <w:proofErr w:type="spellEnd"/>
      <w:r>
        <w:t>/</w:t>
      </w:r>
      <w:proofErr w:type="spellStart"/>
      <w:r>
        <w:t>news</w:t>
      </w:r>
      <w:proofErr w:type="spellEnd"/>
      <w:r>
        <w:t>/63282/</w:t>
      </w:r>
    </w:p>
    <w:p w:rsidR="00EC2176" w:rsidRDefault="00EC2176" w:rsidP="00EC2176"/>
    <w:p w:rsidR="00EC2176" w:rsidRDefault="00EC2176" w:rsidP="00EC2176">
      <w:r>
        <w:t xml:space="preserve">Состоялся тренинг «Бизнес-план для социального контракта»: «просто о </w:t>
      </w:r>
      <w:proofErr w:type="gramStart"/>
      <w:r>
        <w:t>сложном</w:t>
      </w:r>
      <w:proofErr w:type="gramEnd"/>
      <w:r>
        <w:t>»</w:t>
      </w:r>
    </w:p>
    <w:p w:rsidR="00EC2176" w:rsidRDefault="00EC2176" w:rsidP="00EC2176">
      <w:proofErr w:type="spellStart"/>
      <w:r>
        <w:t>https</w:t>
      </w:r>
      <w:proofErr w:type="spellEnd"/>
      <w:r>
        <w:t>://</w:t>
      </w:r>
      <w:proofErr w:type="spellStart"/>
      <w:r>
        <w:t>xn</w:t>
      </w:r>
      <w:proofErr w:type="spellEnd"/>
      <w:r>
        <w:t>--22-</w:t>
      </w:r>
      <w:proofErr w:type="spellStart"/>
      <w:r>
        <w:t>9kcqjffxnf3b.xn</w:t>
      </w:r>
      <w:proofErr w:type="spellEnd"/>
      <w:r>
        <w:t>--</w:t>
      </w:r>
      <w:proofErr w:type="spellStart"/>
      <w:r>
        <w:t>p1ai</w:t>
      </w:r>
      <w:proofErr w:type="spellEnd"/>
      <w:r>
        <w:t>/</w:t>
      </w:r>
      <w:proofErr w:type="spellStart"/>
      <w:r>
        <w:t>news</w:t>
      </w:r>
      <w:proofErr w:type="spellEnd"/>
      <w:r>
        <w:t>/63283/</w:t>
      </w:r>
    </w:p>
    <w:p w:rsidR="00EC2176" w:rsidRDefault="00EC2176" w:rsidP="00EC2176"/>
    <w:p w:rsidR="00EC2176" w:rsidRDefault="00EC2176" w:rsidP="00EC2176">
      <w:r>
        <w:t>Губернатор Алтайского края Виктор Томенко встретился с первыми резидентами технопарка «Компонент»</w:t>
      </w:r>
    </w:p>
    <w:p w:rsidR="00EC2176" w:rsidRDefault="00EC2176" w:rsidP="00EC2176">
      <w:proofErr w:type="spellStart"/>
      <w:r>
        <w:t>https</w:t>
      </w:r>
      <w:proofErr w:type="spellEnd"/>
      <w:r>
        <w:t>://</w:t>
      </w:r>
      <w:proofErr w:type="spellStart"/>
      <w:r>
        <w:t>xn</w:t>
      </w:r>
      <w:proofErr w:type="spellEnd"/>
      <w:r>
        <w:t>--22-</w:t>
      </w:r>
      <w:proofErr w:type="spellStart"/>
      <w:r>
        <w:t>9kcqjffxnf3b.xn</w:t>
      </w:r>
      <w:proofErr w:type="spellEnd"/>
      <w:r>
        <w:t>--</w:t>
      </w:r>
      <w:proofErr w:type="spellStart"/>
      <w:r>
        <w:t>p1ai</w:t>
      </w:r>
      <w:proofErr w:type="spellEnd"/>
      <w:r>
        <w:t>/</w:t>
      </w:r>
      <w:proofErr w:type="spellStart"/>
      <w:r>
        <w:t>news</w:t>
      </w:r>
      <w:proofErr w:type="spellEnd"/>
      <w:r>
        <w:t>/63284/</w:t>
      </w:r>
    </w:p>
    <w:p w:rsidR="00EC2176" w:rsidRDefault="00EC2176" w:rsidP="00EC2176"/>
    <w:p w:rsidR="00EC2176" w:rsidRDefault="00EC2176" w:rsidP="00EC2176">
      <w:r>
        <w:lastRenderedPageBreak/>
        <w:t xml:space="preserve">Региональный центр инжиниринга помогает производственным компаниям в вопросах патентования и </w:t>
      </w:r>
      <w:proofErr w:type="spellStart"/>
      <w:r>
        <w:t>брендирования</w:t>
      </w:r>
      <w:proofErr w:type="spellEnd"/>
    </w:p>
    <w:p w:rsidR="00EC2176" w:rsidRDefault="00EC2176" w:rsidP="00EC2176">
      <w:proofErr w:type="spellStart"/>
      <w:r>
        <w:t>https</w:t>
      </w:r>
      <w:proofErr w:type="spellEnd"/>
      <w:r>
        <w:t>://</w:t>
      </w:r>
      <w:proofErr w:type="spellStart"/>
      <w:r>
        <w:t>xn</w:t>
      </w:r>
      <w:proofErr w:type="spellEnd"/>
      <w:r>
        <w:t>--22-</w:t>
      </w:r>
      <w:proofErr w:type="spellStart"/>
      <w:r>
        <w:t>9kcqjffxnf3b.xn</w:t>
      </w:r>
      <w:proofErr w:type="spellEnd"/>
      <w:r>
        <w:t>--</w:t>
      </w:r>
      <w:proofErr w:type="spellStart"/>
      <w:r>
        <w:t>p1ai</w:t>
      </w:r>
      <w:proofErr w:type="spellEnd"/>
      <w:r>
        <w:t>/</w:t>
      </w:r>
      <w:proofErr w:type="spellStart"/>
      <w:r>
        <w:t>news</w:t>
      </w:r>
      <w:proofErr w:type="spellEnd"/>
      <w:r>
        <w:t>/63285/</w:t>
      </w:r>
    </w:p>
    <w:p w:rsidR="00EC2176" w:rsidRDefault="00EC2176" w:rsidP="00EC2176"/>
    <w:p w:rsidR="00EC2176" w:rsidRDefault="00EC2176" w:rsidP="00EC2176">
      <w:r>
        <w:t>26 региональных предприятий воспользовались гарантийной поддержкой Центра «Мой бизнес» в первом квартале 2025 года</w:t>
      </w:r>
    </w:p>
    <w:p w:rsidR="00EC2176" w:rsidRDefault="00EC2176" w:rsidP="00EC2176">
      <w:proofErr w:type="spellStart"/>
      <w:r>
        <w:t>https</w:t>
      </w:r>
      <w:proofErr w:type="spellEnd"/>
      <w:r>
        <w:t>://</w:t>
      </w:r>
      <w:proofErr w:type="spellStart"/>
      <w:r>
        <w:t>t.me</w:t>
      </w:r>
      <w:proofErr w:type="spellEnd"/>
      <w:r>
        <w:t>/</w:t>
      </w:r>
      <w:proofErr w:type="spellStart"/>
      <w:r>
        <w:t>altfond22</w:t>
      </w:r>
      <w:proofErr w:type="spellEnd"/>
      <w:r>
        <w:t>/5640</w:t>
      </w:r>
    </w:p>
    <w:p w:rsidR="00EC2176" w:rsidRDefault="00EC2176" w:rsidP="00EC2176"/>
    <w:p w:rsidR="00EC2176" w:rsidRDefault="00EC2176" w:rsidP="00EC2176">
      <w:r>
        <w:t xml:space="preserve">Приглашаем на семинар «Интеллектуальные права в продажах на </w:t>
      </w:r>
      <w:proofErr w:type="spellStart"/>
      <w:r>
        <w:t>маркетплейсах</w:t>
      </w:r>
      <w:proofErr w:type="spellEnd"/>
      <w:r>
        <w:t>»</w:t>
      </w:r>
    </w:p>
    <w:p w:rsidR="00EC2176" w:rsidRDefault="00EC2176" w:rsidP="00EC2176">
      <w:proofErr w:type="spellStart"/>
      <w:r>
        <w:t>https</w:t>
      </w:r>
      <w:proofErr w:type="spellEnd"/>
      <w:r>
        <w:t>://</w:t>
      </w:r>
      <w:proofErr w:type="spellStart"/>
      <w:r>
        <w:t>t.me</w:t>
      </w:r>
      <w:proofErr w:type="spellEnd"/>
      <w:r>
        <w:t>/</w:t>
      </w:r>
      <w:proofErr w:type="spellStart"/>
      <w:r>
        <w:t>altfond22</w:t>
      </w:r>
      <w:proofErr w:type="spellEnd"/>
      <w:r>
        <w:t>/5642</w:t>
      </w:r>
    </w:p>
    <w:p w:rsidR="00EC2176" w:rsidRDefault="00EC2176" w:rsidP="00EC2176"/>
    <w:p w:rsidR="00EC2176" w:rsidRDefault="00EC2176" w:rsidP="00EC2176">
      <w:r>
        <w:t>Стратегическая сессия «Поддержка женского предпринимательства в Алтайском крае»</w:t>
      </w:r>
    </w:p>
    <w:p w:rsidR="00EC2176" w:rsidRDefault="00EC2176" w:rsidP="00EC2176">
      <w:proofErr w:type="spellStart"/>
      <w:r>
        <w:t>https</w:t>
      </w:r>
      <w:proofErr w:type="spellEnd"/>
      <w:r>
        <w:t>://</w:t>
      </w:r>
      <w:proofErr w:type="spellStart"/>
      <w:r>
        <w:t>t.me</w:t>
      </w:r>
      <w:proofErr w:type="spellEnd"/>
      <w:r>
        <w:t>/</w:t>
      </w:r>
      <w:proofErr w:type="spellStart"/>
      <w:r>
        <w:t>altfond22</w:t>
      </w:r>
      <w:proofErr w:type="spellEnd"/>
      <w:r>
        <w:t>/5649</w:t>
      </w:r>
    </w:p>
    <w:p w:rsidR="00EC2176" w:rsidRDefault="00EC2176" w:rsidP="00EC2176"/>
    <w:p w:rsidR="00EC2176" w:rsidRDefault="00EC2176" w:rsidP="00EC2176">
      <w:proofErr w:type="gramStart"/>
      <w:r>
        <w:t xml:space="preserve">Актуальные </w:t>
      </w:r>
      <w:proofErr w:type="spellStart"/>
      <w:r>
        <w:t>вебинары</w:t>
      </w:r>
      <w:proofErr w:type="spellEnd"/>
      <w:r>
        <w:t xml:space="preserve"> от </w:t>
      </w:r>
      <w:proofErr w:type="spellStart"/>
      <w:r>
        <w:t>РЭЦ</w:t>
      </w:r>
      <w:proofErr w:type="spellEnd"/>
      <w:proofErr w:type="gramEnd"/>
    </w:p>
    <w:p w:rsidR="00FB5673" w:rsidRDefault="00EC2176" w:rsidP="00EC2176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/63288/</w:t>
      </w:r>
      <w:bookmarkStart w:id="0" w:name="_GoBack"/>
      <w:bookmarkEnd w:id="0"/>
    </w:p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F96"/>
    <w:rsid w:val="000A2310"/>
    <w:rsid w:val="000D7AE8"/>
    <w:rsid w:val="002E570C"/>
    <w:rsid w:val="003C270F"/>
    <w:rsid w:val="00555EE8"/>
    <w:rsid w:val="00AA3F96"/>
    <w:rsid w:val="00E7637D"/>
    <w:rsid w:val="00EC2176"/>
    <w:rsid w:val="00ED4F95"/>
    <w:rsid w:val="00FB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2025-07-01T07:27:00Z</dcterms:created>
  <dcterms:modified xsi:type="dcterms:W3CDTF">2025-07-01T07:28:00Z</dcterms:modified>
</cp:coreProperties>
</file>