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1D" w:rsidRDefault="0016151D" w:rsidP="0016151D">
      <w:r>
        <w:t xml:space="preserve">И снова неделя подходит к концу, а это значит, что мы подводим итоги недели </w:t>
      </w:r>
      <w:proofErr w:type="gramStart"/>
      <w:r>
        <w:t>нашим</w:t>
      </w:r>
      <w:proofErr w:type="gramEnd"/>
      <w:r>
        <w:t xml:space="preserve"> </w:t>
      </w:r>
      <w:proofErr w:type="spellStart"/>
      <w:r>
        <w:t>ДАЙДЖЕСТом</w:t>
      </w:r>
      <w:proofErr w:type="spellEnd"/>
    </w:p>
    <w:p w:rsidR="0016151D" w:rsidRDefault="0016151D" w:rsidP="0016151D"/>
    <w:p w:rsidR="0016151D" w:rsidRDefault="0016151D" w:rsidP="0016151D">
      <w:r>
        <w:t>Центр "Мой бизнес" Алтайского края снова в числе лучших практик по поддержке социального предпринимательства</w:t>
      </w:r>
    </w:p>
    <w:p w:rsidR="0016151D" w:rsidRDefault="0016151D" w:rsidP="0016151D"/>
    <w:p w:rsidR="0016151D" w:rsidRDefault="0016151D" w:rsidP="0016151D">
      <w:r>
        <w:t>Открыт набор на образовательную программу «Азбука предпринимателя»</w:t>
      </w:r>
    </w:p>
    <w:p w:rsidR="0016151D" w:rsidRDefault="0016151D" w:rsidP="0016151D"/>
    <w:p w:rsidR="0016151D" w:rsidRDefault="0016151D" w:rsidP="0016151D">
      <w:r>
        <w:t>В центре «Мой бизнес» завершилась обучающая программа «Школа предпринимательства»</w:t>
      </w:r>
    </w:p>
    <w:p w:rsidR="0016151D" w:rsidRDefault="0016151D" w:rsidP="0016151D"/>
    <w:p w:rsidR="0016151D" w:rsidRDefault="0016151D" w:rsidP="0016151D">
      <w:r>
        <w:t xml:space="preserve">5 компаний края приняли участие в выставке </w:t>
      </w:r>
      <w:proofErr w:type="spellStart"/>
      <w:r>
        <w:t>FoodExpo</w:t>
      </w:r>
      <w:proofErr w:type="spellEnd"/>
      <w:r>
        <w:t xml:space="preserve"> </w:t>
      </w:r>
      <w:proofErr w:type="spellStart"/>
      <w:r>
        <w:t>Qazaqstan</w:t>
      </w:r>
      <w:proofErr w:type="spellEnd"/>
    </w:p>
    <w:p w:rsidR="0016151D" w:rsidRDefault="0016151D" w:rsidP="0016151D"/>
    <w:p w:rsidR="0016151D" w:rsidRDefault="0016151D" w:rsidP="0016151D">
      <w:r>
        <w:t>В России появится первая единая рейтинг-система для бизнеса</w:t>
      </w:r>
    </w:p>
    <w:p w:rsidR="0016151D" w:rsidRDefault="0016151D" w:rsidP="0016151D"/>
    <w:p w:rsidR="0016151D" w:rsidRDefault="0016151D" w:rsidP="0016151D">
      <w:r>
        <w:t>В Барнауле подвели итоги молодёжного проекта «Смелость»</w:t>
      </w:r>
    </w:p>
    <w:p w:rsidR="0016151D" w:rsidRDefault="0016151D" w:rsidP="0016151D"/>
    <w:p w:rsidR="0016151D" w:rsidRDefault="0016151D" w:rsidP="0016151D">
      <w:r>
        <w:t>Завершился прием заявок на региональный этап Всероссийского конкурса «МОЙ ДОБРЫЙ БИЗНЕС»</w:t>
      </w:r>
    </w:p>
    <w:p w:rsidR="0016151D" w:rsidRDefault="0016151D" w:rsidP="0016151D"/>
    <w:p w:rsidR="0016151D" w:rsidRDefault="0016151D" w:rsidP="0016151D">
      <w:r>
        <w:t xml:space="preserve">В Алтайском крае состоялся четвертый модуль Акселерационной программы «Экспортный мини </w:t>
      </w:r>
      <w:proofErr w:type="spellStart"/>
      <w:r>
        <w:t>МБА</w:t>
      </w:r>
      <w:proofErr w:type="spellEnd"/>
      <w:r>
        <w:t>»</w:t>
      </w:r>
    </w:p>
    <w:p w:rsidR="0016151D" w:rsidRDefault="0016151D" w:rsidP="0016151D"/>
    <w:p w:rsidR="0016151D" w:rsidRDefault="0016151D" w:rsidP="0016151D">
      <w:r>
        <w:t>Алтайский край занял 1 место в федеральном образовательном проекте по молодежному предпринимательству</w:t>
      </w:r>
    </w:p>
    <w:p w:rsidR="0016151D" w:rsidRDefault="0016151D" w:rsidP="0016151D"/>
    <w:p w:rsidR="0016151D" w:rsidRDefault="0016151D" w:rsidP="0016151D">
      <w:r>
        <w:t>Алтайский край на  федеральной программе «Мама-предприниматель»</w:t>
      </w:r>
    </w:p>
    <w:p w:rsidR="0016151D" w:rsidRDefault="0016151D" w:rsidP="0016151D"/>
    <w:p w:rsidR="0016151D" w:rsidRDefault="0016151D" w:rsidP="0016151D">
      <w:r>
        <w:lastRenderedPageBreak/>
        <w:t>Продукция Алтайских производителей представлена на международной выставке кофе, чая и шоколада в Казани</w:t>
      </w:r>
    </w:p>
    <w:p w:rsidR="0016151D" w:rsidRDefault="0016151D" w:rsidP="0016151D"/>
    <w:p w:rsidR="0016151D" w:rsidRDefault="0016151D" w:rsidP="0016151D">
      <w:r>
        <w:t>Как повысить уровень услуг и продаж узнали предприниматели в Центре «Мой бизнес»</w:t>
      </w:r>
    </w:p>
    <w:p w:rsidR="0016151D" w:rsidRDefault="0016151D" w:rsidP="0016151D"/>
    <w:p w:rsidR="0016151D" w:rsidRDefault="0016151D" w:rsidP="0016151D">
      <w:r>
        <w:t>Открыт прием заявок на тренинг «Бизнес-план для социального контракта»</w:t>
      </w:r>
    </w:p>
    <w:p w:rsidR="0016151D" w:rsidRDefault="0016151D" w:rsidP="0016151D"/>
    <w:p w:rsidR="0016151D" w:rsidRDefault="0016151D" w:rsidP="0016151D">
      <w:r>
        <w:t>Тренинг «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2.0: погружение в мир современного продвижения» прошел в г. Бийск и г. Алейск</w:t>
      </w:r>
    </w:p>
    <w:p w:rsidR="0016151D" w:rsidRDefault="0016151D" w:rsidP="0016151D"/>
    <w:p w:rsidR="00FB5673" w:rsidRDefault="0016151D" w:rsidP="0016151D">
      <w:r>
        <w:t>#</w:t>
      </w:r>
      <w:proofErr w:type="spellStart"/>
      <w:r>
        <w:t>дайджест_мойбизнес22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0A0"/>
    <w:rsid w:val="000A2310"/>
    <w:rsid w:val="000D7AE8"/>
    <w:rsid w:val="0016151D"/>
    <w:rsid w:val="002E570C"/>
    <w:rsid w:val="003130A0"/>
    <w:rsid w:val="003C270F"/>
    <w:rsid w:val="00555EE8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2025-07-02T04:06:00Z</dcterms:created>
  <dcterms:modified xsi:type="dcterms:W3CDTF">2025-07-02T04:06:00Z</dcterms:modified>
</cp:coreProperties>
</file>