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52" w:rsidRPr="00E022CA" w:rsidRDefault="000B2452" w:rsidP="00E022CA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АДМИНИСТРАЦИЯ</w:t>
      </w:r>
      <w:r w:rsidR="00C34F2D" w:rsidRPr="00E022CA">
        <w:rPr>
          <w:b/>
          <w:sz w:val="28"/>
          <w:szCs w:val="28"/>
        </w:rPr>
        <w:t xml:space="preserve"> </w:t>
      </w:r>
      <w:r w:rsidRPr="00E022CA">
        <w:rPr>
          <w:b/>
          <w:sz w:val="28"/>
          <w:szCs w:val="28"/>
        </w:rPr>
        <w:t>КРАСНОГОРСКОГО</w:t>
      </w:r>
      <w:r w:rsidR="00C34F2D" w:rsidRPr="00E022CA">
        <w:rPr>
          <w:b/>
          <w:sz w:val="28"/>
          <w:szCs w:val="28"/>
        </w:rPr>
        <w:t xml:space="preserve"> </w:t>
      </w:r>
      <w:r w:rsidRPr="00E022CA">
        <w:rPr>
          <w:b/>
          <w:sz w:val="28"/>
          <w:szCs w:val="28"/>
        </w:rPr>
        <w:t>РАЙОНА</w:t>
      </w:r>
    </w:p>
    <w:p w:rsidR="000B2452" w:rsidRPr="00E022CA" w:rsidRDefault="000B2452" w:rsidP="00E022CA">
      <w:pPr>
        <w:jc w:val="center"/>
        <w:rPr>
          <w:b/>
          <w:sz w:val="28"/>
          <w:szCs w:val="28"/>
        </w:rPr>
      </w:pPr>
      <w:r w:rsidRPr="00E022CA">
        <w:rPr>
          <w:b/>
          <w:sz w:val="28"/>
          <w:szCs w:val="28"/>
        </w:rPr>
        <w:t>АЛТАЙСКОГО КРАЯ</w:t>
      </w:r>
    </w:p>
    <w:p w:rsidR="00FA191D" w:rsidRPr="00E022CA" w:rsidRDefault="00FA191D" w:rsidP="00E022CA">
      <w:pPr>
        <w:jc w:val="center"/>
        <w:rPr>
          <w:b/>
          <w:sz w:val="28"/>
          <w:szCs w:val="28"/>
        </w:rPr>
      </w:pPr>
    </w:p>
    <w:p w:rsidR="000B2452" w:rsidRPr="00E022CA" w:rsidRDefault="00D40B30" w:rsidP="00E02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022CA" w:rsidRPr="00E022CA" w:rsidRDefault="00E022CA" w:rsidP="00E022CA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E022CA" w:rsidRPr="00E022CA">
        <w:tc>
          <w:tcPr>
            <w:tcW w:w="2500" w:type="pct"/>
          </w:tcPr>
          <w:p w:rsidR="00E022CA" w:rsidRPr="00E022CA" w:rsidRDefault="00070DDD" w:rsidP="00070DD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  <w:r w:rsidR="00E022CA" w:rsidRPr="00E022CA">
              <w:rPr>
                <w:sz w:val="28"/>
                <w:szCs w:val="28"/>
              </w:rPr>
              <w:t>20</w:t>
            </w:r>
            <w:r w:rsidR="00A53200">
              <w:rPr>
                <w:sz w:val="28"/>
                <w:szCs w:val="28"/>
              </w:rPr>
              <w:t>2</w:t>
            </w:r>
            <w:r w:rsidR="00AC6438">
              <w:rPr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E022CA" w:rsidRPr="00E022CA" w:rsidRDefault="00E022CA" w:rsidP="00070DDD">
            <w:pPr>
              <w:jc w:val="right"/>
              <w:rPr>
                <w:b/>
                <w:sz w:val="28"/>
                <w:szCs w:val="28"/>
              </w:rPr>
            </w:pPr>
            <w:r w:rsidRPr="00E022CA">
              <w:rPr>
                <w:sz w:val="28"/>
                <w:szCs w:val="28"/>
              </w:rPr>
              <w:t>№</w:t>
            </w:r>
            <w:r w:rsidR="00070DDD">
              <w:rPr>
                <w:sz w:val="28"/>
                <w:szCs w:val="28"/>
              </w:rPr>
              <w:t>3</w:t>
            </w:r>
          </w:p>
        </w:tc>
      </w:tr>
    </w:tbl>
    <w:p w:rsidR="00E022CA" w:rsidRPr="00E022CA" w:rsidRDefault="00E022CA" w:rsidP="00E022CA">
      <w:pPr>
        <w:jc w:val="center"/>
        <w:rPr>
          <w:b/>
          <w:sz w:val="28"/>
          <w:szCs w:val="28"/>
        </w:rPr>
      </w:pPr>
    </w:p>
    <w:p w:rsidR="000B2452" w:rsidRPr="00E022CA" w:rsidRDefault="000B2452" w:rsidP="00E022CA">
      <w:pPr>
        <w:jc w:val="center"/>
        <w:rPr>
          <w:sz w:val="28"/>
          <w:szCs w:val="28"/>
        </w:rPr>
      </w:pPr>
      <w:r w:rsidRPr="00E022CA">
        <w:rPr>
          <w:sz w:val="28"/>
          <w:szCs w:val="28"/>
        </w:rPr>
        <w:t>с.Красногорское</w:t>
      </w:r>
    </w:p>
    <w:p w:rsidR="00156E12" w:rsidRDefault="00A53E17" w:rsidP="00E022C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6.2pt;width:243pt;height:316.05pt;z-index:251657728" stroked="f">
            <v:textbox>
              <w:txbxContent>
                <w:p w:rsidR="00F8496C" w:rsidRPr="00AC6438" w:rsidRDefault="00F8496C" w:rsidP="00A53200">
                  <w:pPr>
                    <w:jc w:val="both"/>
                    <w:rPr>
                      <w:sz w:val="28"/>
                      <w:szCs w:val="28"/>
                    </w:rPr>
                  </w:pPr>
                  <w:r w:rsidRPr="00AC6438">
                    <w:rPr>
                      <w:bCs/>
                      <w:kern w:val="2"/>
                      <w:sz w:val="28"/>
                      <w:szCs w:val="28"/>
                    </w:rPr>
                    <w:t>Об утверждении административного регламента предоставления муниц</w:t>
                  </w:r>
                  <w:r w:rsidRPr="00AC6438">
                    <w:rPr>
                      <w:bCs/>
                      <w:kern w:val="2"/>
                      <w:sz w:val="28"/>
                      <w:szCs w:val="28"/>
                    </w:rPr>
                    <w:t>и</w:t>
                  </w:r>
                  <w:r w:rsidRPr="00AC6438">
                    <w:rPr>
                      <w:bCs/>
                      <w:kern w:val="2"/>
                      <w:sz w:val="28"/>
                      <w:szCs w:val="28"/>
                    </w:rPr>
                    <w:t xml:space="preserve">пальной услуги 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«Выдача разрешения на выполнение авиационных работ, парашютных прыжков, демонстрац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и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онных полетов воздушных судов, п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о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летов беспилотных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летательных а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п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паратов, подъемов привязных аэр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о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статов над населенными пунктами на территории муниципального образ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о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вания Красногорский район Алта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й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ского края, а также посадки (взлета) на расположенные в границах нас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е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ленных пунктов на территории мун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и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ципального образования Красного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р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ский район Алтайского края площа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д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ки, сведения о которых не опублик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о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ваны в документах аэронавигацио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н</w:t>
                  </w:r>
                  <w:r w:rsidRPr="00AC6438">
                    <w:rPr>
                      <w:kern w:val="2"/>
                      <w:sz w:val="28"/>
                      <w:szCs w:val="28"/>
                    </w:rPr>
                    <w:t>ной информации»</w:t>
                  </w:r>
                </w:p>
              </w:txbxContent>
            </v:textbox>
          </v:shape>
        </w:pict>
      </w: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156E12" w:rsidRDefault="00156E12" w:rsidP="00E022CA">
      <w:pPr>
        <w:ind w:firstLine="709"/>
        <w:jc w:val="both"/>
        <w:rPr>
          <w:sz w:val="28"/>
          <w:szCs w:val="28"/>
        </w:rPr>
      </w:pPr>
    </w:p>
    <w:p w:rsidR="00E1040D" w:rsidRDefault="00E1040D" w:rsidP="00E022CA">
      <w:pPr>
        <w:ind w:firstLine="709"/>
        <w:jc w:val="both"/>
        <w:rPr>
          <w:sz w:val="28"/>
          <w:szCs w:val="28"/>
        </w:rPr>
      </w:pPr>
    </w:p>
    <w:p w:rsidR="00E1040D" w:rsidRDefault="00E1040D" w:rsidP="00E022CA">
      <w:pPr>
        <w:ind w:firstLine="709"/>
        <w:jc w:val="both"/>
        <w:rPr>
          <w:sz w:val="28"/>
          <w:szCs w:val="28"/>
        </w:rPr>
      </w:pPr>
    </w:p>
    <w:p w:rsidR="00E1040D" w:rsidRDefault="00E1040D" w:rsidP="00E022CA">
      <w:pPr>
        <w:ind w:firstLine="709"/>
        <w:jc w:val="both"/>
        <w:rPr>
          <w:sz w:val="28"/>
          <w:szCs w:val="28"/>
        </w:rPr>
      </w:pPr>
    </w:p>
    <w:p w:rsidR="00E1040D" w:rsidRDefault="00E1040D" w:rsidP="00E022CA">
      <w:pPr>
        <w:ind w:firstLine="709"/>
        <w:jc w:val="both"/>
        <w:rPr>
          <w:sz w:val="28"/>
          <w:szCs w:val="28"/>
        </w:rPr>
      </w:pPr>
    </w:p>
    <w:p w:rsidR="003C14A4" w:rsidRDefault="003C14A4" w:rsidP="00D40B30">
      <w:pPr>
        <w:ind w:firstLine="720"/>
        <w:jc w:val="both"/>
        <w:rPr>
          <w:sz w:val="28"/>
          <w:szCs w:val="28"/>
        </w:rPr>
      </w:pPr>
    </w:p>
    <w:p w:rsidR="00DD5F8C" w:rsidRDefault="00DD5F8C" w:rsidP="00D40B30">
      <w:pPr>
        <w:ind w:firstLine="720"/>
        <w:jc w:val="both"/>
        <w:rPr>
          <w:sz w:val="28"/>
          <w:szCs w:val="28"/>
        </w:rPr>
      </w:pPr>
    </w:p>
    <w:p w:rsidR="00DD5F8C" w:rsidRDefault="00DD5F8C" w:rsidP="00D40B30">
      <w:pPr>
        <w:ind w:firstLine="720"/>
        <w:jc w:val="both"/>
        <w:rPr>
          <w:sz w:val="28"/>
          <w:szCs w:val="28"/>
        </w:rPr>
      </w:pPr>
    </w:p>
    <w:p w:rsidR="00DD5F8C" w:rsidRDefault="00DD5F8C" w:rsidP="00D40B30">
      <w:pPr>
        <w:ind w:firstLine="720"/>
        <w:jc w:val="both"/>
        <w:rPr>
          <w:sz w:val="28"/>
          <w:szCs w:val="28"/>
        </w:rPr>
      </w:pPr>
    </w:p>
    <w:p w:rsidR="00DD5F8C" w:rsidRDefault="00DD5F8C" w:rsidP="00D40B30">
      <w:pPr>
        <w:ind w:firstLine="720"/>
        <w:jc w:val="both"/>
        <w:rPr>
          <w:sz w:val="28"/>
          <w:szCs w:val="28"/>
        </w:rPr>
      </w:pPr>
    </w:p>
    <w:p w:rsidR="00DD5F8C" w:rsidRDefault="00DD5F8C" w:rsidP="00D40B30">
      <w:pPr>
        <w:ind w:firstLine="720"/>
        <w:jc w:val="both"/>
        <w:rPr>
          <w:sz w:val="28"/>
          <w:szCs w:val="28"/>
        </w:rPr>
      </w:pPr>
    </w:p>
    <w:p w:rsidR="00DD5F8C" w:rsidRDefault="00DD5F8C" w:rsidP="00D40B30">
      <w:pPr>
        <w:ind w:firstLine="720"/>
        <w:jc w:val="both"/>
        <w:rPr>
          <w:sz w:val="28"/>
          <w:szCs w:val="28"/>
        </w:rPr>
      </w:pPr>
    </w:p>
    <w:p w:rsidR="00DD5F8C" w:rsidRDefault="00DD5F8C" w:rsidP="00D40B30">
      <w:pPr>
        <w:ind w:firstLine="720"/>
        <w:jc w:val="both"/>
        <w:rPr>
          <w:sz w:val="28"/>
          <w:szCs w:val="28"/>
        </w:rPr>
      </w:pPr>
    </w:p>
    <w:p w:rsidR="00AC6438" w:rsidRDefault="00AC6438" w:rsidP="00D40B30">
      <w:pPr>
        <w:ind w:firstLine="720"/>
        <w:jc w:val="both"/>
        <w:rPr>
          <w:sz w:val="28"/>
          <w:szCs w:val="28"/>
        </w:rPr>
      </w:pPr>
    </w:p>
    <w:p w:rsidR="00AC6438" w:rsidRDefault="00AC6438" w:rsidP="00D40B30">
      <w:pPr>
        <w:ind w:firstLine="720"/>
        <w:jc w:val="both"/>
        <w:rPr>
          <w:sz w:val="28"/>
          <w:szCs w:val="28"/>
        </w:rPr>
      </w:pPr>
    </w:p>
    <w:p w:rsidR="00AC6438" w:rsidRDefault="00AC6438" w:rsidP="00D40B30">
      <w:pPr>
        <w:ind w:firstLine="720"/>
        <w:jc w:val="both"/>
        <w:rPr>
          <w:sz w:val="28"/>
          <w:szCs w:val="28"/>
        </w:rPr>
      </w:pPr>
    </w:p>
    <w:p w:rsidR="00AC6438" w:rsidRDefault="00AC6438" w:rsidP="00D40B30">
      <w:pPr>
        <w:ind w:firstLine="720"/>
        <w:jc w:val="both"/>
        <w:rPr>
          <w:sz w:val="28"/>
          <w:szCs w:val="28"/>
        </w:rPr>
      </w:pPr>
    </w:p>
    <w:p w:rsidR="008B5AC7" w:rsidRPr="00E1040D" w:rsidRDefault="00DD5F8C" w:rsidP="008B5AC7">
      <w:pPr>
        <w:ind w:firstLine="720"/>
        <w:jc w:val="both"/>
        <w:rPr>
          <w:b/>
          <w:bCs/>
          <w:sz w:val="28"/>
          <w:szCs w:val="28"/>
        </w:rPr>
      </w:pPr>
      <w:r w:rsidRPr="00690E2E">
        <w:rPr>
          <w:kern w:val="2"/>
          <w:sz w:val="28"/>
          <w:szCs w:val="28"/>
        </w:rPr>
        <w:t>В соответствии с</w:t>
      </w:r>
      <w:r>
        <w:rPr>
          <w:kern w:val="2"/>
          <w:sz w:val="28"/>
          <w:szCs w:val="28"/>
        </w:rPr>
        <w:t xml:space="preserve"> Федеральными правилами использования воздушного пространства Российской Федерации, утвержденными Постановлением Пр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вительства Российской Федерации от 11 марта 2010 года № 138, </w:t>
      </w:r>
      <w:r w:rsidRPr="00690E2E">
        <w:rPr>
          <w:kern w:val="2"/>
          <w:sz w:val="28"/>
          <w:szCs w:val="28"/>
        </w:rPr>
        <w:t>Федерал</w:t>
      </w:r>
      <w:r w:rsidRPr="00690E2E">
        <w:rPr>
          <w:kern w:val="2"/>
          <w:sz w:val="28"/>
          <w:szCs w:val="28"/>
        </w:rPr>
        <w:t>ь</w:t>
      </w:r>
      <w:r w:rsidRPr="00690E2E">
        <w:rPr>
          <w:kern w:val="2"/>
          <w:sz w:val="28"/>
          <w:szCs w:val="28"/>
        </w:rPr>
        <w:t>ным законом от 27 июля 2010 года № 210</w:t>
      </w:r>
      <w:r w:rsidRPr="00690E2E">
        <w:rPr>
          <w:kern w:val="2"/>
          <w:sz w:val="28"/>
          <w:szCs w:val="28"/>
        </w:rPr>
        <w:noBreakHyphen/>
        <w:t>ФЗ «Об организации</w:t>
      </w:r>
      <w:r w:rsidRPr="00DD5F8C"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предоставл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ния государственных и муниципальных услуг», Правилами разработки и у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 xml:space="preserve">верждения административных регламентов предоставления муниципальных услуг, утвержденных постановлением администрации </w:t>
      </w:r>
      <w:r w:rsidR="00C944EA">
        <w:rPr>
          <w:kern w:val="2"/>
          <w:sz w:val="28"/>
          <w:szCs w:val="28"/>
        </w:rPr>
        <w:t>Красногорского района Алтайского края</w:t>
      </w:r>
      <w:r w:rsidRPr="00690E2E">
        <w:rPr>
          <w:kern w:val="2"/>
          <w:sz w:val="28"/>
          <w:szCs w:val="28"/>
        </w:rPr>
        <w:t xml:space="preserve"> от </w:t>
      </w:r>
      <w:r w:rsidR="00C944EA">
        <w:rPr>
          <w:kern w:val="2"/>
          <w:sz w:val="28"/>
          <w:szCs w:val="28"/>
        </w:rPr>
        <w:t>08.06.2011</w:t>
      </w:r>
      <w:r w:rsidRPr="00690E2E">
        <w:rPr>
          <w:kern w:val="2"/>
          <w:sz w:val="28"/>
          <w:szCs w:val="28"/>
        </w:rPr>
        <w:t xml:space="preserve"> №</w:t>
      </w:r>
      <w:r w:rsidR="00C944EA">
        <w:rPr>
          <w:kern w:val="2"/>
          <w:sz w:val="28"/>
          <w:szCs w:val="28"/>
        </w:rPr>
        <w:t xml:space="preserve"> 326</w:t>
      </w:r>
      <w:r w:rsidRPr="00690E2E">
        <w:rPr>
          <w:kern w:val="2"/>
          <w:sz w:val="28"/>
          <w:szCs w:val="28"/>
        </w:rPr>
        <w:t xml:space="preserve">, руководствуясь </w:t>
      </w:r>
      <w:r w:rsidR="00E1040D" w:rsidRPr="00E1040D">
        <w:rPr>
          <w:sz w:val="28"/>
          <w:szCs w:val="28"/>
        </w:rPr>
        <w:t>Уставом муниципал</w:t>
      </w:r>
      <w:r w:rsidR="00E1040D" w:rsidRPr="00E1040D">
        <w:rPr>
          <w:sz w:val="28"/>
          <w:szCs w:val="28"/>
        </w:rPr>
        <w:t>ь</w:t>
      </w:r>
      <w:r w:rsidR="00E1040D" w:rsidRPr="00E1040D">
        <w:rPr>
          <w:sz w:val="28"/>
          <w:szCs w:val="28"/>
        </w:rPr>
        <w:t xml:space="preserve">ного образования </w:t>
      </w:r>
      <w:r w:rsidR="00DD15DC">
        <w:rPr>
          <w:sz w:val="28"/>
          <w:szCs w:val="28"/>
        </w:rPr>
        <w:t>Красногорский район</w:t>
      </w:r>
      <w:r w:rsidR="00E1040D" w:rsidRPr="00E1040D">
        <w:rPr>
          <w:sz w:val="28"/>
          <w:szCs w:val="28"/>
        </w:rPr>
        <w:t xml:space="preserve"> Алтайского края</w:t>
      </w:r>
    </w:p>
    <w:p w:rsidR="00D40B30" w:rsidRDefault="00D40B30" w:rsidP="00D40B30">
      <w:pPr>
        <w:ind w:firstLine="720"/>
        <w:jc w:val="both"/>
        <w:rPr>
          <w:sz w:val="28"/>
          <w:szCs w:val="28"/>
        </w:rPr>
      </w:pPr>
      <w:r w:rsidRPr="00D40B30">
        <w:rPr>
          <w:sz w:val="28"/>
          <w:szCs w:val="28"/>
        </w:rPr>
        <w:t>ПОСТАНОВЛЯЮ:</w:t>
      </w:r>
    </w:p>
    <w:p w:rsidR="009A0CC9" w:rsidRDefault="00E20379" w:rsidP="00DD15DC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0CC9" w:rsidRPr="00690E2E">
        <w:rPr>
          <w:kern w:val="2"/>
          <w:sz w:val="28"/>
          <w:szCs w:val="28"/>
        </w:rPr>
        <w:t>Утвердить административный регламент предоставления муниц</w:t>
      </w:r>
      <w:r w:rsidR="009A0CC9" w:rsidRPr="00690E2E">
        <w:rPr>
          <w:kern w:val="2"/>
          <w:sz w:val="28"/>
          <w:szCs w:val="28"/>
        </w:rPr>
        <w:t>и</w:t>
      </w:r>
      <w:r w:rsidR="009A0CC9" w:rsidRPr="00690E2E">
        <w:rPr>
          <w:kern w:val="2"/>
          <w:sz w:val="28"/>
          <w:szCs w:val="28"/>
        </w:rPr>
        <w:t>пальной услуги «Выдача разрешения на выполнение авиационных работ, п</w:t>
      </w:r>
      <w:r w:rsidR="009A0CC9" w:rsidRPr="00690E2E">
        <w:rPr>
          <w:kern w:val="2"/>
          <w:sz w:val="28"/>
          <w:szCs w:val="28"/>
        </w:rPr>
        <w:t>а</w:t>
      </w:r>
      <w:r w:rsidR="009A0CC9" w:rsidRPr="00690E2E">
        <w:rPr>
          <w:kern w:val="2"/>
          <w:sz w:val="28"/>
          <w:szCs w:val="28"/>
        </w:rPr>
        <w:t>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территории муниципального образования</w:t>
      </w:r>
      <w:r w:rsidR="009A0CC9">
        <w:rPr>
          <w:kern w:val="2"/>
          <w:sz w:val="28"/>
          <w:szCs w:val="28"/>
        </w:rPr>
        <w:t xml:space="preserve"> Красн</w:t>
      </w:r>
      <w:r w:rsidR="009A0CC9">
        <w:rPr>
          <w:kern w:val="2"/>
          <w:sz w:val="28"/>
          <w:szCs w:val="28"/>
        </w:rPr>
        <w:t>о</w:t>
      </w:r>
      <w:r w:rsidR="009A0CC9">
        <w:rPr>
          <w:kern w:val="2"/>
          <w:sz w:val="28"/>
          <w:szCs w:val="28"/>
        </w:rPr>
        <w:t>горский район Алтайского края</w:t>
      </w:r>
      <w:r w:rsidR="009A0CC9" w:rsidRPr="00690E2E">
        <w:rPr>
          <w:kern w:val="2"/>
          <w:sz w:val="28"/>
          <w:szCs w:val="28"/>
        </w:rPr>
        <w:t>, а также посадки (взлета) на расположенны</w:t>
      </w:r>
      <w:r w:rsidR="009A0CC9">
        <w:rPr>
          <w:kern w:val="2"/>
          <w:sz w:val="28"/>
          <w:szCs w:val="28"/>
        </w:rPr>
        <w:t>е</w:t>
      </w:r>
      <w:r w:rsidR="009A0CC9" w:rsidRPr="00690E2E">
        <w:rPr>
          <w:kern w:val="2"/>
          <w:sz w:val="28"/>
          <w:szCs w:val="28"/>
        </w:rPr>
        <w:t xml:space="preserve"> в </w:t>
      </w:r>
      <w:r w:rsidR="009A0CC9" w:rsidRPr="00690E2E">
        <w:rPr>
          <w:kern w:val="2"/>
          <w:sz w:val="28"/>
          <w:szCs w:val="28"/>
        </w:rPr>
        <w:lastRenderedPageBreak/>
        <w:t xml:space="preserve">границах населенных пунктов на территории муниципального образования </w:t>
      </w:r>
      <w:r w:rsidR="009A0CC9">
        <w:rPr>
          <w:kern w:val="2"/>
          <w:sz w:val="28"/>
          <w:szCs w:val="28"/>
        </w:rPr>
        <w:t>Красногорский район Алтайского края</w:t>
      </w:r>
      <w:r w:rsidR="009A0CC9" w:rsidRPr="00690E2E">
        <w:rPr>
          <w:kern w:val="2"/>
          <w:sz w:val="28"/>
          <w:szCs w:val="28"/>
        </w:rPr>
        <w:t xml:space="preserve"> площадки, сведения о которых не опубликованы в документах </w:t>
      </w:r>
      <w:r w:rsidR="009A0CC9" w:rsidRPr="00690E2E">
        <w:rPr>
          <w:bCs/>
          <w:kern w:val="2"/>
          <w:sz w:val="28"/>
          <w:szCs w:val="28"/>
        </w:rPr>
        <w:t>аэронавигационной информации</w:t>
      </w:r>
      <w:r w:rsidR="009A0CC9" w:rsidRPr="00690E2E">
        <w:rPr>
          <w:kern w:val="2"/>
          <w:sz w:val="28"/>
          <w:szCs w:val="28"/>
        </w:rPr>
        <w:t>» (прилагается)</w:t>
      </w:r>
    </w:p>
    <w:p w:rsidR="009A0CC9" w:rsidRPr="00690E2E" w:rsidRDefault="009A0CC9" w:rsidP="009A0CC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0E2E">
        <w:rPr>
          <w:kern w:val="2"/>
          <w:sz w:val="28"/>
          <w:szCs w:val="28"/>
        </w:rPr>
        <w:t xml:space="preserve">Настоящее постановление вступает в силу после </w:t>
      </w:r>
      <w:r>
        <w:rPr>
          <w:kern w:val="2"/>
          <w:sz w:val="28"/>
          <w:szCs w:val="28"/>
        </w:rPr>
        <w:t xml:space="preserve">дня </w:t>
      </w:r>
      <w:r w:rsidRPr="00690E2E">
        <w:rPr>
          <w:kern w:val="2"/>
          <w:sz w:val="28"/>
          <w:szCs w:val="28"/>
        </w:rPr>
        <w:t xml:space="preserve">его </w:t>
      </w:r>
      <w:r w:rsidR="00A01781">
        <w:rPr>
          <w:kern w:val="2"/>
          <w:sz w:val="28"/>
          <w:szCs w:val="28"/>
        </w:rPr>
        <w:t>обнародов</w:t>
      </w:r>
      <w:r w:rsidR="00A01781">
        <w:rPr>
          <w:kern w:val="2"/>
          <w:sz w:val="28"/>
          <w:szCs w:val="28"/>
        </w:rPr>
        <w:t>а</w:t>
      </w:r>
      <w:r w:rsidR="00A01781">
        <w:rPr>
          <w:kern w:val="2"/>
          <w:sz w:val="28"/>
          <w:szCs w:val="28"/>
        </w:rPr>
        <w:t>ния</w:t>
      </w:r>
      <w:r w:rsidR="00AC6438">
        <w:rPr>
          <w:kern w:val="2"/>
          <w:sz w:val="28"/>
          <w:szCs w:val="28"/>
        </w:rPr>
        <w:t xml:space="preserve"> на официальном сайте Администрации района</w:t>
      </w:r>
      <w:r w:rsidRPr="00690E2E">
        <w:rPr>
          <w:kern w:val="2"/>
          <w:sz w:val="28"/>
          <w:szCs w:val="28"/>
        </w:rPr>
        <w:t>.</w:t>
      </w:r>
    </w:p>
    <w:p w:rsidR="001E0CBA" w:rsidRPr="00E015ED" w:rsidRDefault="00AC6438" w:rsidP="00DD1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6E32" w:rsidRPr="00166E32">
        <w:rPr>
          <w:sz w:val="28"/>
          <w:szCs w:val="28"/>
        </w:rPr>
        <w:t xml:space="preserve">. </w:t>
      </w:r>
      <w:r w:rsidR="001E0CBA" w:rsidRPr="00E015ED">
        <w:rPr>
          <w:sz w:val="28"/>
          <w:szCs w:val="28"/>
        </w:rPr>
        <w:t xml:space="preserve">Контроль за </w:t>
      </w:r>
      <w:r w:rsidR="002E345D">
        <w:rPr>
          <w:sz w:val="28"/>
          <w:szCs w:val="28"/>
        </w:rPr>
        <w:t>исполнением</w:t>
      </w:r>
      <w:r w:rsidR="001E0CBA" w:rsidRPr="00E015ED">
        <w:rPr>
          <w:sz w:val="28"/>
          <w:szCs w:val="28"/>
        </w:rPr>
        <w:t xml:space="preserve"> настоящего </w:t>
      </w:r>
      <w:r w:rsidR="006C2C51">
        <w:rPr>
          <w:sz w:val="28"/>
          <w:szCs w:val="28"/>
        </w:rPr>
        <w:t>постановления</w:t>
      </w:r>
      <w:r w:rsidR="001E0CBA" w:rsidRPr="00E015ED">
        <w:rPr>
          <w:sz w:val="28"/>
          <w:szCs w:val="28"/>
        </w:rPr>
        <w:t xml:space="preserve"> возложить на заместител</w:t>
      </w:r>
      <w:r w:rsidR="006C2C51">
        <w:rPr>
          <w:sz w:val="28"/>
          <w:szCs w:val="28"/>
        </w:rPr>
        <w:t>я</w:t>
      </w:r>
      <w:r w:rsidR="001E0CBA" w:rsidRPr="00E015ED">
        <w:rPr>
          <w:sz w:val="28"/>
          <w:szCs w:val="28"/>
        </w:rPr>
        <w:t xml:space="preserve"> главы Администрации </w:t>
      </w:r>
      <w:r w:rsidR="003F5C69">
        <w:rPr>
          <w:sz w:val="28"/>
          <w:szCs w:val="28"/>
        </w:rPr>
        <w:t xml:space="preserve">района </w:t>
      </w:r>
      <w:r w:rsidR="00DD15DC">
        <w:rPr>
          <w:sz w:val="28"/>
          <w:szCs w:val="28"/>
        </w:rPr>
        <w:t>Шукшина А.Н.</w:t>
      </w:r>
    </w:p>
    <w:p w:rsidR="0046133E" w:rsidRDefault="0046133E" w:rsidP="00E022CA">
      <w:pPr>
        <w:ind w:firstLine="709"/>
        <w:jc w:val="both"/>
        <w:rPr>
          <w:sz w:val="28"/>
          <w:szCs w:val="28"/>
        </w:rPr>
      </w:pPr>
    </w:p>
    <w:p w:rsidR="00097F2D" w:rsidRDefault="00097F2D" w:rsidP="00E022CA">
      <w:pPr>
        <w:ind w:firstLine="709"/>
        <w:jc w:val="both"/>
        <w:rPr>
          <w:sz w:val="28"/>
          <w:szCs w:val="28"/>
        </w:rPr>
      </w:pPr>
    </w:p>
    <w:p w:rsidR="00B74F02" w:rsidRDefault="00B74F02" w:rsidP="00E022CA">
      <w:pPr>
        <w:ind w:firstLine="709"/>
        <w:jc w:val="both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6408"/>
        <w:gridCol w:w="3240"/>
      </w:tblGrid>
      <w:tr w:rsidR="0046133E">
        <w:tc>
          <w:tcPr>
            <w:tcW w:w="6408" w:type="dxa"/>
          </w:tcPr>
          <w:p w:rsidR="005D3234" w:rsidRDefault="00452FEE" w:rsidP="00DD1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5E89">
              <w:rPr>
                <w:sz w:val="28"/>
                <w:szCs w:val="28"/>
              </w:rPr>
              <w:t>лав</w:t>
            </w:r>
            <w:r w:rsidR="00DD15DC">
              <w:rPr>
                <w:sz w:val="28"/>
                <w:szCs w:val="28"/>
              </w:rPr>
              <w:t>а</w:t>
            </w:r>
            <w:r w:rsidR="00E15E8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240" w:type="dxa"/>
            <w:vAlign w:val="bottom"/>
          </w:tcPr>
          <w:p w:rsidR="0046133E" w:rsidRDefault="00DD15DC" w:rsidP="006713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Вожаков</w:t>
            </w:r>
          </w:p>
        </w:tc>
      </w:tr>
    </w:tbl>
    <w:p w:rsidR="0046133E" w:rsidRDefault="0046133E" w:rsidP="00E022CA">
      <w:pPr>
        <w:ind w:firstLine="709"/>
        <w:jc w:val="both"/>
        <w:rPr>
          <w:sz w:val="28"/>
          <w:szCs w:val="28"/>
        </w:rPr>
      </w:pPr>
    </w:p>
    <w:p w:rsidR="0063606D" w:rsidRDefault="0063606D" w:rsidP="00E022CA">
      <w:pPr>
        <w:ind w:firstLine="709"/>
        <w:jc w:val="both"/>
        <w:rPr>
          <w:sz w:val="28"/>
          <w:szCs w:val="28"/>
        </w:rPr>
      </w:pPr>
    </w:p>
    <w:p w:rsidR="00B26D34" w:rsidRDefault="00B26D34" w:rsidP="00E022CA">
      <w:pPr>
        <w:ind w:firstLine="709"/>
        <w:jc w:val="both"/>
        <w:rPr>
          <w:sz w:val="28"/>
          <w:szCs w:val="28"/>
        </w:rPr>
      </w:pPr>
    </w:p>
    <w:p w:rsidR="00B26D34" w:rsidRDefault="00B26D34" w:rsidP="00E022CA">
      <w:pPr>
        <w:ind w:firstLine="709"/>
        <w:jc w:val="both"/>
        <w:rPr>
          <w:sz w:val="28"/>
          <w:szCs w:val="28"/>
        </w:rPr>
      </w:pPr>
    </w:p>
    <w:p w:rsidR="00B26D34" w:rsidRDefault="00B26D34" w:rsidP="00E022CA">
      <w:pPr>
        <w:ind w:firstLine="709"/>
        <w:jc w:val="both"/>
        <w:rPr>
          <w:sz w:val="28"/>
          <w:szCs w:val="28"/>
        </w:rPr>
      </w:pPr>
    </w:p>
    <w:p w:rsidR="00B26D34" w:rsidRDefault="00B26D34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AC6438" w:rsidRDefault="00AC6438" w:rsidP="00E022CA">
      <w:pPr>
        <w:ind w:firstLine="709"/>
        <w:jc w:val="both"/>
        <w:rPr>
          <w:sz w:val="28"/>
          <w:szCs w:val="28"/>
        </w:rPr>
      </w:pPr>
    </w:p>
    <w:p w:rsidR="00B26D34" w:rsidRDefault="00B26D34" w:rsidP="00E022CA">
      <w:pPr>
        <w:ind w:firstLine="709"/>
        <w:jc w:val="both"/>
        <w:rPr>
          <w:sz w:val="28"/>
          <w:szCs w:val="28"/>
        </w:rPr>
      </w:pPr>
    </w:p>
    <w:p w:rsidR="003753EA" w:rsidRDefault="003753EA" w:rsidP="00E022CA">
      <w:pPr>
        <w:ind w:firstLine="709"/>
        <w:jc w:val="both"/>
        <w:rPr>
          <w:sz w:val="28"/>
          <w:szCs w:val="28"/>
        </w:rPr>
      </w:pPr>
    </w:p>
    <w:p w:rsidR="0063606D" w:rsidRDefault="0063606D" w:rsidP="00E022CA">
      <w:pPr>
        <w:ind w:firstLine="709"/>
        <w:jc w:val="both"/>
        <w:rPr>
          <w:sz w:val="28"/>
          <w:szCs w:val="28"/>
        </w:rPr>
      </w:pPr>
    </w:p>
    <w:p w:rsidR="00E9246E" w:rsidRPr="00097F2D" w:rsidRDefault="00A63F1D" w:rsidP="0046133E">
      <w:pPr>
        <w:jc w:val="both"/>
      </w:pPr>
      <w:r>
        <w:t>Поминов П.С.</w:t>
      </w:r>
    </w:p>
    <w:p w:rsidR="00DC5C7A" w:rsidRPr="00097F2D" w:rsidRDefault="00F047D2" w:rsidP="0006294A">
      <w:pPr>
        <w:jc w:val="both"/>
      </w:pPr>
      <w:r w:rsidRPr="00097F2D">
        <w:t xml:space="preserve">(38535) </w:t>
      </w:r>
      <w:r w:rsidR="009A01EC" w:rsidRPr="00097F2D">
        <w:t>22 8 11</w:t>
      </w:r>
    </w:p>
    <w:p w:rsidR="000135B2" w:rsidRPr="003023E5" w:rsidRDefault="00DC5C7A" w:rsidP="000135B2">
      <w:pPr>
        <w:jc w:val="right"/>
        <w:rPr>
          <w:sz w:val="28"/>
          <w:szCs w:val="28"/>
        </w:rPr>
      </w:pPr>
      <w:r>
        <w:rPr>
          <w:sz w:val="16"/>
          <w:szCs w:val="16"/>
        </w:rPr>
        <w:br w:type="page"/>
      </w:r>
      <w:r w:rsidR="00A63F1D">
        <w:rPr>
          <w:sz w:val="28"/>
          <w:szCs w:val="28"/>
        </w:rPr>
        <w:lastRenderedPageBreak/>
        <w:t>Приложение</w:t>
      </w:r>
    </w:p>
    <w:p w:rsidR="000135B2" w:rsidRPr="003023E5" w:rsidRDefault="000135B2" w:rsidP="000135B2">
      <w:pPr>
        <w:jc w:val="right"/>
        <w:rPr>
          <w:sz w:val="28"/>
          <w:szCs w:val="28"/>
        </w:rPr>
      </w:pPr>
      <w:r w:rsidRPr="003023E5">
        <w:rPr>
          <w:sz w:val="28"/>
          <w:szCs w:val="28"/>
        </w:rPr>
        <w:t>к постановлению Администрации района</w:t>
      </w:r>
    </w:p>
    <w:p w:rsidR="000135B2" w:rsidRPr="003023E5" w:rsidRDefault="000135B2" w:rsidP="000135B2">
      <w:pPr>
        <w:jc w:val="right"/>
        <w:rPr>
          <w:sz w:val="28"/>
          <w:szCs w:val="28"/>
        </w:rPr>
      </w:pPr>
      <w:r w:rsidRPr="003023E5">
        <w:rPr>
          <w:sz w:val="28"/>
          <w:szCs w:val="28"/>
        </w:rPr>
        <w:t xml:space="preserve">от </w:t>
      </w:r>
      <w:r w:rsidR="00070DDD">
        <w:rPr>
          <w:sz w:val="28"/>
          <w:szCs w:val="28"/>
        </w:rPr>
        <w:t>12</w:t>
      </w:r>
      <w:r w:rsidRPr="003023E5">
        <w:rPr>
          <w:sz w:val="28"/>
          <w:szCs w:val="28"/>
        </w:rPr>
        <w:t>.</w:t>
      </w:r>
      <w:r w:rsidR="00070DDD">
        <w:rPr>
          <w:sz w:val="28"/>
          <w:szCs w:val="28"/>
        </w:rPr>
        <w:t>01</w:t>
      </w:r>
      <w:r w:rsidRPr="003023E5">
        <w:rPr>
          <w:sz w:val="28"/>
          <w:szCs w:val="28"/>
        </w:rPr>
        <w:t>.20</w:t>
      </w:r>
      <w:r w:rsidR="00A63F1D">
        <w:rPr>
          <w:sz w:val="28"/>
          <w:szCs w:val="28"/>
        </w:rPr>
        <w:t>2</w:t>
      </w:r>
      <w:r w:rsidR="00AC6438">
        <w:rPr>
          <w:sz w:val="28"/>
          <w:szCs w:val="28"/>
        </w:rPr>
        <w:t>2</w:t>
      </w:r>
      <w:r w:rsidRPr="003023E5">
        <w:rPr>
          <w:sz w:val="28"/>
          <w:szCs w:val="28"/>
        </w:rPr>
        <w:t xml:space="preserve"> № </w:t>
      </w:r>
      <w:r w:rsidR="00070DDD">
        <w:rPr>
          <w:sz w:val="28"/>
          <w:szCs w:val="28"/>
        </w:rPr>
        <w:t>3</w:t>
      </w:r>
    </w:p>
    <w:p w:rsidR="000F781C" w:rsidRDefault="000F781C" w:rsidP="00616063">
      <w:pPr>
        <w:jc w:val="center"/>
        <w:rPr>
          <w:sz w:val="28"/>
          <w:szCs w:val="28"/>
        </w:rPr>
      </w:pPr>
    </w:p>
    <w:p w:rsidR="00A63F1D" w:rsidRPr="000135B2" w:rsidRDefault="00A63F1D" w:rsidP="00616063">
      <w:pPr>
        <w:jc w:val="center"/>
        <w:rPr>
          <w:sz w:val="28"/>
          <w:szCs w:val="28"/>
        </w:rPr>
      </w:pPr>
    </w:p>
    <w:p w:rsidR="00F90F1C" w:rsidRPr="00AC6438" w:rsidRDefault="00F90F1C" w:rsidP="00F90F1C">
      <w:pPr>
        <w:jc w:val="center"/>
        <w:rPr>
          <w:sz w:val="28"/>
          <w:szCs w:val="28"/>
        </w:rPr>
      </w:pPr>
      <w:r>
        <w:rPr>
          <w:bCs/>
          <w:kern w:val="2"/>
          <w:sz w:val="28"/>
          <w:szCs w:val="28"/>
        </w:rPr>
        <w:t>А</w:t>
      </w:r>
      <w:r w:rsidRPr="00AC6438">
        <w:rPr>
          <w:bCs/>
          <w:kern w:val="2"/>
          <w:sz w:val="28"/>
          <w:szCs w:val="28"/>
        </w:rPr>
        <w:t>дминистративн</w:t>
      </w:r>
      <w:r>
        <w:rPr>
          <w:bCs/>
          <w:kern w:val="2"/>
          <w:sz w:val="28"/>
          <w:szCs w:val="28"/>
        </w:rPr>
        <w:t>ый</w:t>
      </w:r>
      <w:r w:rsidRPr="00AC6438">
        <w:rPr>
          <w:bCs/>
          <w:kern w:val="2"/>
          <w:sz w:val="28"/>
          <w:szCs w:val="28"/>
        </w:rPr>
        <w:t xml:space="preserve"> регламент предоставления муниципальной услуги </w:t>
      </w:r>
      <w:r w:rsidRPr="00AC6438">
        <w:rPr>
          <w:kern w:val="2"/>
          <w:sz w:val="28"/>
          <w:szCs w:val="28"/>
        </w:rPr>
        <w:t>«В</w:t>
      </w:r>
      <w:r w:rsidRPr="00AC6438">
        <w:rPr>
          <w:kern w:val="2"/>
          <w:sz w:val="28"/>
          <w:szCs w:val="28"/>
        </w:rPr>
        <w:t>ы</w:t>
      </w:r>
      <w:r w:rsidRPr="00AC6438">
        <w:rPr>
          <w:kern w:val="2"/>
          <w:sz w:val="28"/>
          <w:szCs w:val="28"/>
        </w:rPr>
        <w:t>дача разрешения на выполнение авиационных работ, парашютных прыжков, демонстрационных полетов воздушных судов, полетов беспилотных</w:t>
      </w:r>
      <w:r>
        <w:rPr>
          <w:kern w:val="2"/>
          <w:sz w:val="28"/>
          <w:szCs w:val="28"/>
        </w:rPr>
        <w:t xml:space="preserve"> </w:t>
      </w:r>
      <w:r w:rsidRPr="00AC6438">
        <w:rPr>
          <w:kern w:val="2"/>
          <w:sz w:val="28"/>
          <w:szCs w:val="28"/>
        </w:rPr>
        <w:t>лет</w:t>
      </w:r>
      <w:r w:rsidRPr="00AC6438">
        <w:rPr>
          <w:kern w:val="2"/>
          <w:sz w:val="28"/>
          <w:szCs w:val="28"/>
        </w:rPr>
        <w:t>а</w:t>
      </w:r>
      <w:r w:rsidRPr="00AC6438">
        <w:rPr>
          <w:kern w:val="2"/>
          <w:sz w:val="28"/>
          <w:szCs w:val="28"/>
        </w:rPr>
        <w:t>тельных аппаратов, подъемов привязных аэростатов над населенными пун</w:t>
      </w:r>
      <w:r w:rsidRPr="00AC6438">
        <w:rPr>
          <w:kern w:val="2"/>
          <w:sz w:val="28"/>
          <w:szCs w:val="28"/>
        </w:rPr>
        <w:t>к</w:t>
      </w:r>
      <w:r w:rsidRPr="00AC6438">
        <w:rPr>
          <w:kern w:val="2"/>
          <w:sz w:val="28"/>
          <w:szCs w:val="28"/>
        </w:rPr>
        <w:t>тами на территории муниципального образования Красногорский район А</w:t>
      </w:r>
      <w:r w:rsidRPr="00AC6438">
        <w:rPr>
          <w:kern w:val="2"/>
          <w:sz w:val="28"/>
          <w:szCs w:val="28"/>
        </w:rPr>
        <w:t>л</w:t>
      </w:r>
      <w:r w:rsidRPr="00AC6438">
        <w:rPr>
          <w:kern w:val="2"/>
          <w:sz w:val="28"/>
          <w:szCs w:val="28"/>
        </w:rPr>
        <w:t>тайского края, а также посадки (взлета) на расположенные в границах нас</w:t>
      </w:r>
      <w:r w:rsidRPr="00AC6438">
        <w:rPr>
          <w:kern w:val="2"/>
          <w:sz w:val="28"/>
          <w:szCs w:val="28"/>
        </w:rPr>
        <w:t>е</w:t>
      </w:r>
      <w:r w:rsidRPr="00AC6438">
        <w:rPr>
          <w:kern w:val="2"/>
          <w:sz w:val="28"/>
          <w:szCs w:val="28"/>
        </w:rPr>
        <w:t>ленных пунктов на территории муниципального образования Красногорский район Алтайского края площадки, сведения о которых не опубликованы в д</w:t>
      </w:r>
      <w:r w:rsidRPr="00AC6438">
        <w:rPr>
          <w:kern w:val="2"/>
          <w:sz w:val="28"/>
          <w:szCs w:val="28"/>
        </w:rPr>
        <w:t>о</w:t>
      </w:r>
      <w:r w:rsidRPr="00AC6438">
        <w:rPr>
          <w:kern w:val="2"/>
          <w:sz w:val="28"/>
          <w:szCs w:val="28"/>
        </w:rPr>
        <w:t>кументах аэронавигационной информации»</w:t>
      </w:r>
    </w:p>
    <w:p w:rsidR="00A63F1D" w:rsidRDefault="00A63F1D" w:rsidP="00A63F1D">
      <w:pPr>
        <w:jc w:val="center"/>
        <w:rPr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outlineLvl w:val="1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РАЗДЕЛ I. ОБЩИЕ ПОЛОЖЕНИЯ</w:t>
      </w:r>
    </w:p>
    <w:p w:rsidR="00526677" w:rsidRPr="00690E2E" w:rsidRDefault="00526677" w:rsidP="00526677">
      <w:pPr>
        <w:keepNext/>
        <w:keepLines/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1. Предмет регулирования административного регламента</w:t>
      </w:r>
    </w:p>
    <w:p w:rsidR="00526677" w:rsidRPr="00690E2E" w:rsidRDefault="00526677" w:rsidP="00526677">
      <w:pPr>
        <w:keepNext/>
        <w:keepLine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</w:t>
      </w:r>
      <w:r w:rsidRPr="00690E2E">
        <w:rPr>
          <w:kern w:val="2"/>
          <w:sz w:val="28"/>
          <w:szCs w:val="24"/>
        </w:rPr>
        <w:t>«</w:t>
      </w:r>
      <w:r w:rsidRPr="00690E2E">
        <w:rPr>
          <w:kern w:val="2"/>
          <w:sz w:val="28"/>
          <w:szCs w:val="28"/>
        </w:rPr>
        <w:t>Выдача разрешения на в</w:t>
      </w:r>
      <w:r w:rsidRPr="00690E2E">
        <w:rPr>
          <w:kern w:val="2"/>
          <w:sz w:val="28"/>
          <w:szCs w:val="28"/>
        </w:rPr>
        <w:t>ы</w:t>
      </w:r>
      <w:r w:rsidRPr="00690E2E">
        <w:rPr>
          <w:kern w:val="2"/>
          <w:sz w:val="28"/>
          <w:szCs w:val="28"/>
        </w:rPr>
        <w:t>полнение авиационных работ, парашютных прыжков, демонстрационных п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летов воздушных судов, полетов беспилотных летательных аппаратов, под</w:t>
      </w:r>
      <w:r w:rsidRPr="00690E2E">
        <w:rPr>
          <w:kern w:val="2"/>
          <w:sz w:val="28"/>
          <w:szCs w:val="28"/>
        </w:rPr>
        <w:t>ъ</w:t>
      </w:r>
      <w:r w:rsidRPr="00690E2E">
        <w:rPr>
          <w:kern w:val="2"/>
          <w:sz w:val="28"/>
          <w:szCs w:val="28"/>
        </w:rPr>
        <w:t>емов привязных аэростатов над населенными пунктами на территории мун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 xml:space="preserve">ципального образования </w:t>
      </w:r>
      <w:r w:rsidR="00DE08C6" w:rsidRPr="00DE08C6">
        <w:rPr>
          <w:kern w:val="2"/>
          <w:sz w:val="28"/>
          <w:szCs w:val="28"/>
        </w:rPr>
        <w:t>Красногорский район Алтайского края</w:t>
      </w:r>
      <w:r w:rsidRPr="00690E2E">
        <w:rPr>
          <w:kern w:val="2"/>
          <w:sz w:val="28"/>
          <w:szCs w:val="28"/>
        </w:rPr>
        <w:t>, а также п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садки (взлета) на расположенны</w:t>
      </w:r>
      <w:r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 в границах населенных пунктов на терр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 xml:space="preserve">тории муниципального образования </w:t>
      </w:r>
      <w:r w:rsidR="00DE08C6" w:rsidRPr="00DE08C6">
        <w:rPr>
          <w:kern w:val="2"/>
          <w:sz w:val="28"/>
          <w:szCs w:val="28"/>
        </w:rPr>
        <w:t>Красногорский район Алтайского края</w:t>
      </w:r>
      <w:r w:rsidRPr="00690E2E">
        <w:rPr>
          <w:kern w:val="2"/>
          <w:sz w:val="28"/>
          <w:szCs w:val="28"/>
        </w:rPr>
        <w:t xml:space="preserve"> площадки, сведения о которых не опубликованы в документах </w:t>
      </w:r>
      <w:r w:rsidRPr="00690E2E">
        <w:rPr>
          <w:bCs/>
          <w:kern w:val="2"/>
          <w:sz w:val="28"/>
          <w:szCs w:val="28"/>
        </w:rPr>
        <w:t>аэронавигац</w:t>
      </w:r>
      <w:r w:rsidRPr="00690E2E">
        <w:rPr>
          <w:bCs/>
          <w:kern w:val="2"/>
          <w:sz w:val="28"/>
          <w:szCs w:val="28"/>
        </w:rPr>
        <w:t>и</w:t>
      </w:r>
      <w:r w:rsidRPr="00690E2E">
        <w:rPr>
          <w:bCs/>
          <w:kern w:val="2"/>
          <w:sz w:val="28"/>
          <w:szCs w:val="28"/>
        </w:rPr>
        <w:t>онной информации</w:t>
      </w:r>
      <w:r w:rsidRPr="00690E2E">
        <w:rPr>
          <w:kern w:val="2"/>
          <w:sz w:val="28"/>
          <w:szCs w:val="24"/>
        </w:rPr>
        <w:t>»</w:t>
      </w:r>
      <w:r w:rsidRPr="00690E2E">
        <w:rPr>
          <w:i/>
          <w:iCs/>
          <w:kern w:val="2"/>
          <w:sz w:val="28"/>
          <w:szCs w:val="28"/>
        </w:rPr>
        <w:t>,</w:t>
      </w:r>
      <w:r w:rsidRPr="00690E2E">
        <w:rPr>
          <w:kern w:val="2"/>
          <w:sz w:val="28"/>
          <w:szCs w:val="28"/>
        </w:rPr>
        <w:t xml:space="preserve"> в том числе порядок взаимодействия админист</w:t>
      </w:r>
      <w:r w:rsidR="00DE08C6">
        <w:rPr>
          <w:kern w:val="2"/>
          <w:sz w:val="28"/>
          <w:szCs w:val="28"/>
        </w:rPr>
        <w:t>рацией Красногорского района</w:t>
      </w:r>
      <w:r w:rsidR="007D6F1B">
        <w:rPr>
          <w:i/>
          <w:iCs/>
          <w:kern w:val="2"/>
          <w:sz w:val="28"/>
          <w:szCs w:val="28"/>
        </w:rPr>
        <w:t xml:space="preserve"> </w:t>
      </w:r>
      <w:r w:rsidR="007D6F1B">
        <w:rPr>
          <w:iCs/>
          <w:kern w:val="2"/>
          <w:sz w:val="28"/>
          <w:szCs w:val="28"/>
        </w:rPr>
        <w:t>Алтайского края</w:t>
      </w:r>
      <w:r w:rsidRPr="00690E2E">
        <w:rPr>
          <w:i/>
          <w:iCs/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(далее – администрация) с гражд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нами Российской Федерации, иностранными гражданами, лицами без гра</w:t>
      </w:r>
      <w:r w:rsidRPr="00690E2E">
        <w:rPr>
          <w:kern w:val="2"/>
          <w:sz w:val="28"/>
          <w:szCs w:val="28"/>
        </w:rPr>
        <w:t>ж</w:t>
      </w:r>
      <w:r w:rsidRPr="00690E2E">
        <w:rPr>
          <w:kern w:val="2"/>
          <w:sz w:val="28"/>
          <w:szCs w:val="28"/>
        </w:rPr>
        <w:t>данства и их уполномоченными представителями, сроки и последовател</w:t>
      </w:r>
      <w:r w:rsidRPr="00690E2E">
        <w:rPr>
          <w:kern w:val="2"/>
          <w:sz w:val="28"/>
          <w:szCs w:val="28"/>
        </w:rPr>
        <w:t>ь</w:t>
      </w:r>
      <w:r w:rsidRPr="00690E2E">
        <w:rPr>
          <w:kern w:val="2"/>
          <w:sz w:val="28"/>
          <w:szCs w:val="28"/>
        </w:rPr>
        <w:t>ность административных процедур (действий), осуществляемых админис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рацией в процессе реализации полномочий по выдаче разрешения на выпо</w:t>
      </w:r>
      <w:r w:rsidRPr="00690E2E">
        <w:rPr>
          <w:kern w:val="2"/>
          <w:sz w:val="28"/>
          <w:szCs w:val="28"/>
        </w:rPr>
        <w:t>л</w:t>
      </w:r>
      <w:r w:rsidRPr="00690E2E">
        <w:rPr>
          <w:kern w:val="2"/>
          <w:sz w:val="28"/>
          <w:szCs w:val="28"/>
        </w:rPr>
        <w:t>нение авиационных работ, парашютных прыжков, демонстрационных пол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тов воздушных судов, полетов беспилотных летательных аппаратов, подъ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мов привязных аэростатов над населенными пунктами на территории мун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ципального образования</w:t>
      </w:r>
      <w:r w:rsidR="007D6F1B">
        <w:rPr>
          <w:i/>
          <w:kern w:val="2"/>
          <w:sz w:val="28"/>
          <w:szCs w:val="28"/>
        </w:rPr>
        <w:t xml:space="preserve"> </w:t>
      </w:r>
      <w:r w:rsidR="007D6F1B">
        <w:rPr>
          <w:kern w:val="2"/>
          <w:sz w:val="28"/>
          <w:szCs w:val="28"/>
        </w:rPr>
        <w:t>Красногорский район Алтайского края</w:t>
      </w:r>
      <w:r w:rsidRPr="00690E2E">
        <w:rPr>
          <w:kern w:val="2"/>
          <w:sz w:val="28"/>
          <w:szCs w:val="28"/>
        </w:rPr>
        <w:t xml:space="preserve"> (далее – м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ниципальное образование), а также посадки (взлета) на расположенны</w:t>
      </w:r>
      <w:r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 в границах населенных пунктов на территории муниципального образования площадки, сведения о которых не опубликованы в документах </w:t>
      </w:r>
      <w:r w:rsidRPr="00690E2E">
        <w:rPr>
          <w:bCs/>
          <w:kern w:val="2"/>
          <w:sz w:val="28"/>
          <w:szCs w:val="28"/>
        </w:rPr>
        <w:t>аэронавигац</w:t>
      </w:r>
      <w:r w:rsidRPr="00690E2E">
        <w:rPr>
          <w:bCs/>
          <w:kern w:val="2"/>
          <w:sz w:val="28"/>
          <w:szCs w:val="28"/>
        </w:rPr>
        <w:t>и</w:t>
      </w:r>
      <w:r w:rsidRPr="00690E2E">
        <w:rPr>
          <w:bCs/>
          <w:kern w:val="2"/>
          <w:sz w:val="28"/>
          <w:szCs w:val="28"/>
        </w:rPr>
        <w:t>онной информации</w:t>
      </w:r>
      <w:r w:rsidRPr="00690E2E">
        <w:rPr>
          <w:kern w:val="2"/>
          <w:sz w:val="28"/>
          <w:szCs w:val="28"/>
        </w:rPr>
        <w:t>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2. Целью настоящего административного регламента является обесп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чение открытости порядка предоставления муниципальной услуги, пред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 xml:space="preserve">смотренной пунктом 1 настоящего административного регламента (далее – </w:t>
      </w:r>
      <w:r w:rsidRPr="00690E2E">
        <w:rPr>
          <w:kern w:val="2"/>
          <w:sz w:val="28"/>
          <w:szCs w:val="28"/>
        </w:rPr>
        <w:lastRenderedPageBreak/>
        <w:t>муниципальная услуга), повышения качества ее исполнения, создания усл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вий для участия граждан Российской Федерации, иностранных граждан, лиц без гражданства в отношениях, возникающих при предоставлении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услуги.</w:t>
      </w:r>
    </w:p>
    <w:p w:rsidR="00526677" w:rsidRPr="00690E2E" w:rsidRDefault="00526677" w:rsidP="00526677">
      <w:pPr>
        <w:autoSpaceDE w:val="0"/>
        <w:autoSpaceDN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2. Круг заявителей</w:t>
      </w:r>
    </w:p>
    <w:p w:rsidR="00526677" w:rsidRPr="00690E2E" w:rsidRDefault="00526677" w:rsidP="00526677">
      <w:pPr>
        <w:keepNext/>
        <w:keepLines/>
        <w:autoSpaceDE w:val="0"/>
        <w:autoSpaceDN w:val="0"/>
        <w:ind w:firstLine="709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3. Муниципальная услуга предоставляется физическим и юридическим лицам, имеющим намерение на выполнение авиационных работ, парашю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ных прыжков, демонстрационных полетов воздушных судов, полетов бесп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лотных летательных аппаратов, подъемов привязных аэростатов над населе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ными пунктами на территории муниципального образования, а также поса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ки (взлета) на расположенны</w:t>
      </w:r>
      <w:r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 в границах населенных пунктов на территории муниципального образования площадки, сведения о которых не опубликов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информации</w:t>
      </w:r>
      <w:r w:rsidRPr="00690E2E">
        <w:rPr>
          <w:kern w:val="2"/>
          <w:sz w:val="28"/>
          <w:szCs w:val="28"/>
        </w:rPr>
        <w:t xml:space="preserve"> (далее – заявители).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4. От имени заявителя за предоставлением муниципальной услуги м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жет обратиться его уполномоченный представитель (далее – представитель).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3. Требования к порядку информирования</w:t>
      </w:r>
      <w:r w:rsidRPr="00690E2E">
        <w:rPr>
          <w:kern w:val="2"/>
          <w:sz w:val="28"/>
          <w:szCs w:val="28"/>
        </w:rPr>
        <w:br/>
        <w:t>о предоставлении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Для получения информации по вопросам предоставления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 и о ходе предоставления муниципальной услуги заявитель или его представитель обращается в администрацию.</w:t>
      </w:r>
    </w:p>
    <w:p w:rsidR="00526677" w:rsidRPr="00C46F06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 xml:space="preserve">. </w:t>
      </w:r>
      <w:r w:rsidRPr="00C46F06">
        <w:rPr>
          <w:kern w:val="2"/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526677" w:rsidRPr="00C46F06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46F06">
        <w:rPr>
          <w:kern w:val="2"/>
          <w:sz w:val="28"/>
          <w:szCs w:val="28"/>
        </w:rPr>
        <w:t>при личном контакте с заявителем или его представителем;</w:t>
      </w:r>
    </w:p>
    <w:p w:rsidR="00526677" w:rsidRPr="00C46F06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46F06">
        <w:rPr>
          <w:kern w:val="2"/>
          <w:sz w:val="28"/>
          <w:szCs w:val="28"/>
        </w:rPr>
        <w:t>с использованием телефонной связи, через официальный сайт админ</w:t>
      </w:r>
      <w:r w:rsidRPr="00C46F06">
        <w:rPr>
          <w:kern w:val="2"/>
          <w:sz w:val="28"/>
          <w:szCs w:val="28"/>
        </w:rPr>
        <w:t>и</w:t>
      </w:r>
      <w:r w:rsidRPr="00C46F06">
        <w:rPr>
          <w:kern w:val="2"/>
          <w:sz w:val="28"/>
          <w:szCs w:val="28"/>
        </w:rPr>
        <w:t xml:space="preserve">страции в информационно-телекоммуникационной сети «Интернет» (далее – сеть «Интернет») по адресу </w:t>
      </w:r>
      <w:r w:rsidR="008C050B">
        <w:rPr>
          <w:kern w:val="2"/>
          <w:sz w:val="28"/>
          <w:szCs w:val="28"/>
          <w:lang w:val="en-US"/>
        </w:rPr>
        <w:t>www</w:t>
      </w:r>
      <w:r w:rsidR="008C050B" w:rsidRPr="008C050B">
        <w:rPr>
          <w:kern w:val="2"/>
          <w:sz w:val="28"/>
          <w:szCs w:val="28"/>
        </w:rPr>
        <w:t>.</w:t>
      </w:r>
      <w:r w:rsidR="008C050B">
        <w:rPr>
          <w:kern w:val="2"/>
          <w:sz w:val="28"/>
          <w:szCs w:val="28"/>
          <w:lang w:val="en-US"/>
        </w:rPr>
        <w:t>adm</w:t>
      </w:r>
      <w:r w:rsidR="008C050B" w:rsidRPr="008C050B">
        <w:rPr>
          <w:kern w:val="2"/>
          <w:sz w:val="28"/>
          <w:szCs w:val="28"/>
        </w:rPr>
        <w:t>-</w:t>
      </w:r>
      <w:r w:rsidR="008C050B">
        <w:rPr>
          <w:kern w:val="2"/>
          <w:sz w:val="28"/>
          <w:szCs w:val="28"/>
          <w:lang w:val="en-US"/>
        </w:rPr>
        <w:t>krasnogorsk</w:t>
      </w:r>
      <w:r w:rsidR="008C050B" w:rsidRPr="008C050B">
        <w:rPr>
          <w:kern w:val="2"/>
          <w:sz w:val="28"/>
          <w:szCs w:val="28"/>
        </w:rPr>
        <w:t>.</w:t>
      </w:r>
      <w:r w:rsidR="008C050B">
        <w:rPr>
          <w:kern w:val="2"/>
          <w:sz w:val="28"/>
          <w:szCs w:val="28"/>
          <w:lang w:val="en-US"/>
        </w:rPr>
        <w:t>ru</w:t>
      </w:r>
      <w:r w:rsidRPr="00C46F06">
        <w:rPr>
          <w:kern w:val="2"/>
          <w:sz w:val="28"/>
          <w:szCs w:val="28"/>
        </w:rPr>
        <w:t xml:space="preserve"> (далее – официальный сайт администрации), через региональную государственную информацио</w:t>
      </w:r>
      <w:r w:rsidRPr="00C46F06">
        <w:rPr>
          <w:kern w:val="2"/>
          <w:sz w:val="28"/>
          <w:szCs w:val="28"/>
        </w:rPr>
        <w:t>н</w:t>
      </w:r>
      <w:r w:rsidRPr="00C46F06">
        <w:rPr>
          <w:kern w:val="2"/>
          <w:sz w:val="28"/>
          <w:szCs w:val="28"/>
        </w:rPr>
        <w:t>ную систему «Региональный портал государственных и муниципальных у</w:t>
      </w:r>
      <w:r w:rsidRPr="00C46F06">
        <w:rPr>
          <w:kern w:val="2"/>
          <w:sz w:val="28"/>
          <w:szCs w:val="28"/>
        </w:rPr>
        <w:t>с</w:t>
      </w:r>
      <w:r w:rsidRPr="00C46F06">
        <w:rPr>
          <w:kern w:val="2"/>
          <w:sz w:val="28"/>
          <w:szCs w:val="28"/>
        </w:rPr>
        <w:t xml:space="preserve">луг </w:t>
      </w:r>
      <w:r w:rsidR="008C050B">
        <w:rPr>
          <w:kern w:val="2"/>
          <w:sz w:val="28"/>
          <w:szCs w:val="28"/>
        </w:rPr>
        <w:t>Алтайского края</w:t>
      </w:r>
      <w:r w:rsidRPr="00C46F06">
        <w:rPr>
          <w:kern w:val="2"/>
          <w:sz w:val="28"/>
          <w:szCs w:val="28"/>
        </w:rPr>
        <w:t>» в сети «Интер</w:t>
      </w:r>
      <w:r w:rsidR="00C01B1A">
        <w:rPr>
          <w:kern w:val="2"/>
          <w:sz w:val="28"/>
          <w:szCs w:val="28"/>
        </w:rPr>
        <w:t>нет» по адресу http://</w:t>
      </w:r>
      <w:r w:rsidR="00C01B1A">
        <w:rPr>
          <w:kern w:val="2"/>
          <w:sz w:val="28"/>
          <w:szCs w:val="28"/>
          <w:lang w:val="en-US"/>
        </w:rPr>
        <w:t>www</w:t>
      </w:r>
      <w:r w:rsidRPr="00C46F06">
        <w:rPr>
          <w:kern w:val="2"/>
          <w:sz w:val="28"/>
          <w:szCs w:val="28"/>
        </w:rPr>
        <w:t xml:space="preserve">.gosuslugi.ru (далее – Портал), по электронной почте администрации </w:t>
      </w:r>
      <w:r w:rsidR="00C01B1A">
        <w:rPr>
          <w:kern w:val="2"/>
          <w:sz w:val="28"/>
          <w:szCs w:val="28"/>
          <w:lang w:val="en-US"/>
        </w:rPr>
        <w:t>adm</w:t>
      </w:r>
      <w:r w:rsidR="00C01B1A" w:rsidRPr="008C050B">
        <w:rPr>
          <w:kern w:val="2"/>
          <w:sz w:val="28"/>
          <w:szCs w:val="28"/>
        </w:rPr>
        <w:t>-</w:t>
      </w:r>
      <w:r w:rsidR="00C01B1A">
        <w:rPr>
          <w:kern w:val="2"/>
          <w:sz w:val="28"/>
          <w:szCs w:val="28"/>
          <w:lang w:val="en-US"/>
        </w:rPr>
        <w:t>krasnogorsk</w:t>
      </w:r>
      <w:r w:rsidR="00C01B1A" w:rsidRPr="00C01B1A">
        <w:rPr>
          <w:kern w:val="2"/>
          <w:sz w:val="28"/>
          <w:szCs w:val="28"/>
        </w:rPr>
        <w:t>@</w:t>
      </w:r>
      <w:r w:rsidR="00C01B1A">
        <w:rPr>
          <w:kern w:val="2"/>
          <w:sz w:val="28"/>
          <w:szCs w:val="28"/>
          <w:lang w:val="en-US"/>
        </w:rPr>
        <w:t>mail</w:t>
      </w:r>
      <w:r w:rsidR="00C01B1A" w:rsidRPr="008C050B">
        <w:rPr>
          <w:kern w:val="2"/>
          <w:sz w:val="28"/>
          <w:szCs w:val="28"/>
        </w:rPr>
        <w:t>.</w:t>
      </w:r>
      <w:r w:rsidR="00C01B1A">
        <w:rPr>
          <w:kern w:val="2"/>
          <w:sz w:val="28"/>
          <w:szCs w:val="28"/>
          <w:lang w:val="en-US"/>
        </w:rPr>
        <w:t>ru</w:t>
      </w:r>
      <w:r w:rsidRPr="00C46F06">
        <w:rPr>
          <w:kern w:val="2"/>
          <w:sz w:val="28"/>
          <w:szCs w:val="28"/>
        </w:rPr>
        <w:t xml:space="preserve"> (далее – электронная почта администрации);</w:t>
      </w:r>
    </w:p>
    <w:p w:rsidR="00526677" w:rsidRPr="00C46F06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46F06">
        <w:rPr>
          <w:kern w:val="2"/>
          <w:sz w:val="28"/>
          <w:szCs w:val="28"/>
        </w:rPr>
        <w:t>письменно в случае письменного обращения заявителя или его пре</w:t>
      </w:r>
      <w:r w:rsidRPr="00C46F06">
        <w:rPr>
          <w:kern w:val="2"/>
          <w:sz w:val="28"/>
          <w:szCs w:val="28"/>
        </w:rPr>
        <w:t>д</w:t>
      </w:r>
      <w:r w:rsidRPr="00C46F06">
        <w:rPr>
          <w:kern w:val="2"/>
          <w:sz w:val="28"/>
          <w:szCs w:val="28"/>
        </w:rPr>
        <w:t>ставителя.</w:t>
      </w:r>
    </w:p>
    <w:p w:rsidR="00526677" w:rsidRPr="00C46F06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46F06">
        <w:rPr>
          <w:kern w:val="2"/>
          <w:sz w:val="28"/>
          <w:szCs w:val="28"/>
        </w:rPr>
        <w:t>Информация о ходе предоставления муниципальной услуги предоста</w:t>
      </w:r>
      <w:r w:rsidRPr="00C46F06">
        <w:rPr>
          <w:kern w:val="2"/>
          <w:sz w:val="28"/>
          <w:szCs w:val="28"/>
        </w:rPr>
        <w:t>в</w:t>
      </w:r>
      <w:r w:rsidRPr="00C46F06">
        <w:rPr>
          <w:kern w:val="2"/>
          <w:sz w:val="28"/>
          <w:szCs w:val="28"/>
        </w:rPr>
        <w:t>ляется:</w:t>
      </w:r>
    </w:p>
    <w:p w:rsidR="00526677" w:rsidRPr="00C46F06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46F06">
        <w:rPr>
          <w:kern w:val="2"/>
          <w:sz w:val="28"/>
          <w:szCs w:val="28"/>
        </w:rPr>
        <w:t xml:space="preserve"> при личном контакте с заявителем или его представителем;</w:t>
      </w:r>
    </w:p>
    <w:p w:rsidR="00526677" w:rsidRPr="00C46F06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46F06">
        <w:rPr>
          <w:kern w:val="2"/>
          <w:sz w:val="28"/>
          <w:szCs w:val="28"/>
        </w:rPr>
        <w:t xml:space="preserve"> с использованием телефонной связи, через официальный сайт админ</w:t>
      </w:r>
      <w:r w:rsidRPr="00C46F06">
        <w:rPr>
          <w:kern w:val="2"/>
          <w:sz w:val="28"/>
          <w:szCs w:val="28"/>
        </w:rPr>
        <w:t>и</w:t>
      </w:r>
      <w:r w:rsidRPr="00C46F06">
        <w:rPr>
          <w:kern w:val="2"/>
          <w:sz w:val="28"/>
          <w:szCs w:val="28"/>
        </w:rPr>
        <w:t>страции, по электронной почте администрации;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46F06">
        <w:rPr>
          <w:kern w:val="2"/>
          <w:sz w:val="28"/>
          <w:szCs w:val="28"/>
        </w:rPr>
        <w:t xml:space="preserve"> письменно в случае письменного обращения заявителя или его пре</w:t>
      </w:r>
      <w:r w:rsidRPr="00C46F06">
        <w:rPr>
          <w:kern w:val="2"/>
          <w:sz w:val="28"/>
          <w:szCs w:val="28"/>
        </w:rPr>
        <w:t>д</w:t>
      </w:r>
      <w:r w:rsidRPr="00C46F06">
        <w:rPr>
          <w:kern w:val="2"/>
          <w:sz w:val="28"/>
          <w:szCs w:val="28"/>
        </w:rPr>
        <w:t>ставителя.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7</w:t>
      </w:r>
      <w:r w:rsidRPr="00690E2E">
        <w:rPr>
          <w:kern w:val="2"/>
          <w:sz w:val="28"/>
          <w:szCs w:val="28"/>
        </w:rPr>
        <w:t>. Должностные лица администрации, осуществляющие предоставл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ние информации по вопросам предоставления муниципальной услуги и о х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>. Должностные лица администрации предоставляют следующую и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формацию по вопросам предоставления муниципальной услуги и о ходе пр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доставления муниципальной услуги: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об органе местного самоуправления муниципального образования, предоставляющем муниципальную услугу, органах государственной власти и организациях, участвующих в предоставлении муниципальной услуги, вкл</w:t>
      </w:r>
      <w:r w:rsidRPr="00690E2E">
        <w:rPr>
          <w:kern w:val="2"/>
          <w:sz w:val="28"/>
          <w:szCs w:val="28"/>
        </w:rPr>
        <w:t>ю</w:t>
      </w:r>
      <w:r w:rsidRPr="00690E2E">
        <w:rPr>
          <w:kern w:val="2"/>
          <w:sz w:val="28"/>
          <w:szCs w:val="28"/>
        </w:rPr>
        <w:t>чая информацию о месте их нахождения, графике работы, контактных тел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фонах;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о порядке предоставления муниципальной услуги и ходе предоста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ления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о перечне документов, необходимых для предоставления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4) о времени приема документов, необходимых для предоставления м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5) о сроке предоставления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6) об основаниях отказа в приеме документов, необходимых для пр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7) об основаниях отказа в предоставлении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8) о порядке обжалования решений и действий (бездействия), прин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маемых (совершаемых) в рамках предоставления муниципальной услуги.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. Основными требованиями при предоставлении информации по в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просам предоставления муниципальной услуги и о ходе предоставления м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ниципальной услуги являются: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1) актуальность;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2) своевременность;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3) четкость и доступность в изложении информации;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4) полнота информации;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5) соответствие информации требованиям законодательства.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. Предоставление информации по вопросам предоставления муниц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пальной услуги и о ходе предоставления муниципальной услуги по телефону осуществляется путем непосредственного общения заявителя или его пре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д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ставителя с должностным лицом администрации по телефону.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. При ответах на телефонные звонки должностные лица администр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lastRenderedPageBreak/>
        <w:t>При невозможности должностного лица администрации, принявшего звонок, самостоятельно ответить на поставленные вопросы телефонный зв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нок переадресовывается (переводится) на другое должностное лицо админ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страции или же заявителю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пальной услуги.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. Если заявителя или его представителя не удовлетворяет информ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ция по вопросам предоставления муниципальной услуги и о ходе предоста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ления муниципальной услуги, предоставленная должностным лицом админ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 xml:space="preserve">страции, он может обратиться главе </w:t>
      </w:r>
      <w:r w:rsidR="00F8496C">
        <w:rPr>
          <w:rFonts w:ascii="Times New Roman" w:hAnsi="Times New Roman" w:cs="Times New Roman"/>
          <w:kern w:val="2"/>
          <w:sz w:val="28"/>
          <w:szCs w:val="28"/>
        </w:rPr>
        <w:t>района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 xml:space="preserve"> или лицу, исполняющему его полномочия (далее – глава </w:t>
      </w:r>
      <w:r w:rsidR="00F8496C">
        <w:rPr>
          <w:rFonts w:ascii="Times New Roman" w:hAnsi="Times New Roman" w:cs="Times New Roman"/>
          <w:kern w:val="2"/>
          <w:sz w:val="28"/>
          <w:szCs w:val="28"/>
        </w:rPr>
        <w:t>района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), в соответствии с графиком приема заяв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телей или их представителей.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Прием заявителей или их представителей главой </w:t>
      </w:r>
      <w:r w:rsidR="00F8496C">
        <w:rPr>
          <w:kern w:val="2"/>
          <w:sz w:val="28"/>
          <w:szCs w:val="28"/>
        </w:rPr>
        <w:t>района</w:t>
      </w:r>
      <w:r w:rsidRPr="00690E2E">
        <w:rPr>
          <w:kern w:val="2"/>
          <w:sz w:val="28"/>
          <w:szCs w:val="28"/>
        </w:rPr>
        <w:t xml:space="preserve"> проводится по предварительной записи, которая осуществляется по телефону </w:t>
      </w:r>
      <w:r w:rsidR="00F8750A">
        <w:rPr>
          <w:kern w:val="2"/>
          <w:sz w:val="28"/>
          <w:szCs w:val="28"/>
        </w:rPr>
        <w:t xml:space="preserve">8 (38535) </w:t>
      </w:r>
      <w:r w:rsidR="0035640C">
        <w:rPr>
          <w:kern w:val="2"/>
          <w:sz w:val="28"/>
          <w:szCs w:val="28"/>
        </w:rPr>
        <w:t>22-4-01</w:t>
      </w:r>
      <w:r w:rsidRPr="00690E2E">
        <w:rPr>
          <w:i/>
          <w:iCs/>
          <w:kern w:val="2"/>
          <w:sz w:val="28"/>
          <w:szCs w:val="28"/>
        </w:rPr>
        <w:t>.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. Обращения заявителя или его представителя о предоставлении и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формации по вопросам предоставления муниципальной услуги рассматрив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ются в течение 30 календарных дней со дня регистрации обращения. Обр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щения заявителей или их представителей о ходе предоставления муниц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пальной услуги рассматриваются не позднее рабочего дня, следующего за днем регистрации  обращения.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Днем регистрации обращения является день его поступления в админ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страцию.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Ответ на обращение, поступившее в администрацию в форме эле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тронного документа, направляется в форме электронного документа по адр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 xml:space="preserve">су электронной почты, указанному в обращении. </w:t>
      </w:r>
    </w:p>
    <w:p w:rsidR="00526677" w:rsidRPr="00690E2E" w:rsidRDefault="00526677" w:rsidP="0052667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0E2E">
        <w:rPr>
          <w:rFonts w:ascii="Times New Roman" w:hAnsi="Times New Roman" w:cs="Times New Roman"/>
          <w:kern w:val="2"/>
          <w:sz w:val="28"/>
          <w:szCs w:val="28"/>
        </w:rPr>
        <w:t>Ответ на обращение, поступившее в администрацию в письменной форме, направляется по почтовому адресу, указанному в обращении, пост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690E2E">
        <w:rPr>
          <w:rFonts w:ascii="Times New Roman" w:hAnsi="Times New Roman" w:cs="Times New Roman"/>
          <w:kern w:val="2"/>
          <w:sz w:val="28"/>
          <w:szCs w:val="28"/>
        </w:rPr>
        <w:t>пившем в администрацию в письменной форме.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Информация о месте нахождения и графике работы администрации, контактные телефоны, адрес официального сайта администрации и электро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ной почты администрации, порядке предоставления муниципальной услуги, а также порядке получения информации по вопросам предоставления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 и о ходе предоставления муниципальной услуги размещае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ся: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на официальном сайте администрации;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на Портале.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На информационных стендах, расположенных в помещениях, зан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маемых администрацией, размещается следующая информация: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об органе местного самоуправления, предоставляющем муниципал</w:t>
      </w:r>
      <w:r w:rsidRPr="00690E2E">
        <w:rPr>
          <w:kern w:val="2"/>
          <w:sz w:val="28"/>
          <w:szCs w:val="28"/>
        </w:rPr>
        <w:t>ь</w:t>
      </w:r>
      <w:r w:rsidRPr="00690E2E">
        <w:rPr>
          <w:kern w:val="2"/>
          <w:sz w:val="28"/>
          <w:szCs w:val="28"/>
        </w:rPr>
        <w:t>ную услугу, включая информацию о месте нахождения, графике работы, ко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тактных телефонах, адресе официального сайта администрации и электро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ной почты администрации;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2) о порядке предоставления муниципальной услуги и ходе предоста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ления муниципальной услуги, в том числе об услугах, которые являются н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обходимыми и обязательными для предоставления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о перечне документов, необходимых для предоставления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4) о времени приема документов, необходимых для предоставления м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5) о сроке предоставления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6) об основаниях отказа в приеме документов, необходимых для пр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7) об основаниях отказа в предоставлении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8) о порядке обжалования решений и действий (бездействия), прин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маемых (совершаемых) в рамках предоставления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9) извлечения из законодательных и иных нормативных правовых а</w:t>
      </w:r>
      <w:r w:rsidRPr="00690E2E">
        <w:rPr>
          <w:kern w:val="2"/>
          <w:sz w:val="28"/>
          <w:szCs w:val="28"/>
        </w:rPr>
        <w:t>к</w:t>
      </w:r>
      <w:r w:rsidRPr="00690E2E">
        <w:rPr>
          <w:kern w:val="2"/>
          <w:sz w:val="28"/>
          <w:szCs w:val="28"/>
        </w:rPr>
        <w:t>тов, содержащих нормы, регулирующие предоставление муниципальной у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луги;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10) текст настоящего административного регламента.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РАЗДЕЛ II. СТАНДАРТ ПРЕДОСТАВЛЕНИЯ</w:t>
      </w:r>
      <w:r w:rsidRPr="00690E2E">
        <w:rPr>
          <w:kern w:val="2"/>
          <w:sz w:val="28"/>
          <w:szCs w:val="28"/>
        </w:rPr>
        <w:br/>
        <w:t>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4. Наименование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 Под муниципальной услугой в настоящем административном ре</w:t>
      </w:r>
      <w:r w:rsidRPr="00690E2E">
        <w:rPr>
          <w:kern w:val="2"/>
          <w:sz w:val="28"/>
          <w:szCs w:val="28"/>
        </w:rPr>
        <w:t>г</w:t>
      </w:r>
      <w:r w:rsidRPr="00690E2E">
        <w:rPr>
          <w:kern w:val="2"/>
          <w:sz w:val="28"/>
          <w:szCs w:val="28"/>
        </w:rPr>
        <w:t>ламенте понимается выдача разрешения на выполнение авиационных работ, парашютных прыжков, демонстрационных полетов воздушных судов, пол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тов беспилотных летательных аппаратов, подъемов привязных аэростатов над населенными пунктами на территории муниципального образования, а также посадки (взлета) на расположенны</w:t>
      </w:r>
      <w:r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 в границах населенных пунктов на те</w:t>
      </w:r>
      <w:r w:rsidRPr="00690E2E">
        <w:rPr>
          <w:kern w:val="2"/>
          <w:sz w:val="28"/>
          <w:szCs w:val="28"/>
        </w:rPr>
        <w:t>р</w:t>
      </w:r>
      <w:r w:rsidRPr="00690E2E">
        <w:rPr>
          <w:kern w:val="2"/>
          <w:sz w:val="28"/>
          <w:szCs w:val="28"/>
        </w:rPr>
        <w:t xml:space="preserve">ритории муниципального образования площадки, сведения о которых не опубликованы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информации.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5. Наименование органа местного самоуправления,</w:t>
      </w: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outlineLvl w:val="2"/>
        <w:rPr>
          <w:color w:val="000000"/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 предоставляющего </w:t>
      </w:r>
      <w:r w:rsidRPr="00690E2E">
        <w:rPr>
          <w:color w:val="000000"/>
          <w:kern w:val="2"/>
          <w:sz w:val="28"/>
          <w:szCs w:val="28"/>
        </w:rPr>
        <w:t>муниципальную услугу</w:t>
      </w: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rPr>
          <w:color w:val="000000"/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7</w:t>
      </w:r>
      <w:r w:rsidRPr="00690E2E">
        <w:rPr>
          <w:color w:val="000000"/>
          <w:kern w:val="2"/>
          <w:sz w:val="28"/>
          <w:szCs w:val="28"/>
        </w:rPr>
        <w:t>. Пред</w:t>
      </w:r>
      <w:r w:rsidRPr="00690E2E">
        <w:rPr>
          <w:kern w:val="2"/>
          <w:sz w:val="28"/>
          <w:szCs w:val="28"/>
        </w:rPr>
        <w:t>оставление муниципальной услуги осуществляется админис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рацией.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18</w:t>
      </w:r>
      <w:r w:rsidRPr="00690E2E">
        <w:rPr>
          <w:kern w:val="2"/>
          <w:sz w:val="28"/>
          <w:szCs w:val="28"/>
        </w:rPr>
        <w:t>. В предоставлении муниципальной услуги участвует Федеральная налоговая служба.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19</w:t>
      </w:r>
      <w:r w:rsidRPr="00690E2E">
        <w:rPr>
          <w:kern w:val="2"/>
          <w:sz w:val="28"/>
          <w:szCs w:val="28"/>
        </w:rPr>
        <w:t>. При предоставлении муниципальной услуги администрация не вправе требовать от заявителей или их представителей осуществления дейс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государственные органы, органы местн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го самоуправления и организации, за исключением получения услуг, вкл</w:t>
      </w:r>
      <w:r w:rsidRPr="00690E2E">
        <w:rPr>
          <w:kern w:val="2"/>
          <w:sz w:val="28"/>
          <w:szCs w:val="28"/>
        </w:rPr>
        <w:t>ю</w:t>
      </w:r>
      <w:r w:rsidRPr="00690E2E">
        <w:rPr>
          <w:kern w:val="2"/>
          <w:sz w:val="28"/>
          <w:szCs w:val="28"/>
        </w:rPr>
        <w:t xml:space="preserve">ченных в перечень услуг, которые являются необходимыми и обязательными </w:t>
      </w:r>
      <w:r w:rsidRPr="00690E2E">
        <w:rPr>
          <w:kern w:val="2"/>
          <w:sz w:val="28"/>
          <w:szCs w:val="28"/>
        </w:rPr>
        <w:lastRenderedPageBreak/>
        <w:t xml:space="preserve">для предоставления муниципальных услуг, утвержденный </w:t>
      </w:r>
      <w:r w:rsidR="002D5096">
        <w:rPr>
          <w:kern w:val="2"/>
          <w:sz w:val="28"/>
          <w:szCs w:val="28"/>
        </w:rPr>
        <w:t>постановлением Администрации Красногорского района</w:t>
      </w:r>
      <w:r w:rsidRPr="00690E2E">
        <w:rPr>
          <w:i/>
          <w:iCs/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 xml:space="preserve">от </w:t>
      </w:r>
      <w:r w:rsidR="002D5096">
        <w:rPr>
          <w:kern w:val="2"/>
          <w:sz w:val="28"/>
          <w:szCs w:val="28"/>
        </w:rPr>
        <w:t>23.07.2020</w:t>
      </w:r>
      <w:r w:rsidRPr="00690E2E">
        <w:rPr>
          <w:kern w:val="2"/>
          <w:sz w:val="28"/>
          <w:szCs w:val="28"/>
        </w:rPr>
        <w:t xml:space="preserve"> №</w:t>
      </w:r>
      <w:r w:rsidR="002D5096">
        <w:rPr>
          <w:kern w:val="2"/>
          <w:sz w:val="28"/>
          <w:szCs w:val="28"/>
        </w:rPr>
        <w:t>362.</w:t>
      </w:r>
    </w:p>
    <w:p w:rsidR="00526677" w:rsidRPr="00690E2E" w:rsidRDefault="00526677" w:rsidP="00526677">
      <w:pPr>
        <w:autoSpaceDE w:val="0"/>
        <w:autoSpaceDN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6. Описание результата предоставления</w:t>
      </w:r>
      <w:r w:rsidRPr="00690E2E">
        <w:rPr>
          <w:kern w:val="2"/>
          <w:sz w:val="28"/>
          <w:szCs w:val="28"/>
        </w:rPr>
        <w:br/>
        <w:t>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 xml:space="preserve">. Результатом предоставления муниципальной услуги является: 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разрешение на выполнение авиационных работ, парашютных пры</w:t>
      </w:r>
      <w:r w:rsidRPr="00690E2E">
        <w:rPr>
          <w:kern w:val="2"/>
          <w:sz w:val="28"/>
          <w:szCs w:val="28"/>
        </w:rPr>
        <w:t>ж</w:t>
      </w:r>
      <w:r w:rsidRPr="00690E2E">
        <w:rPr>
          <w:kern w:val="2"/>
          <w:sz w:val="28"/>
          <w:szCs w:val="28"/>
        </w:rPr>
        <w:t>ков, демонстрационных полетов воздушных судов, полетов беспилотных 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тательных аппаратов, подъемов привязных аэростатов над населенными пунктами на территории муниципального образования, а также посадки (взлета) на расположенны</w:t>
      </w:r>
      <w:r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 в границах населенных пунктов на территории муниципального образования площадки, сведения о которых не опубликов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информации (далее – разрешение);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уведомление об отказе в выдаче разрешения</w:t>
      </w:r>
      <w:r w:rsidRPr="00690E2E">
        <w:rPr>
          <w:bCs/>
          <w:kern w:val="2"/>
          <w:sz w:val="28"/>
          <w:szCs w:val="28"/>
        </w:rPr>
        <w:t>.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7. Срок предоставления муниципальной услуги,</w:t>
      </w:r>
      <w:r w:rsidRPr="00690E2E">
        <w:rPr>
          <w:kern w:val="2"/>
          <w:sz w:val="28"/>
          <w:szCs w:val="28"/>
        </w:rPr>
        <w:br/>
        <w:t>срок выдачи документов, являющихся результатом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предоставления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 xml:space="preserve">.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услуги. 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 Результат предоставления муниципальной услуги выдается (напра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ляется) заявителю или его представителю в течение трех раб</w:t>
      </w:r>
      <w:r w:rsidRPr="00690E2E">
        <w:rPr>
          <w:color w:val="000000"/>
          <w:kern w:val="2"/>
          <w:sz w:val="28"/>
          <w:szCs w:val="28"/>
        </w:rPr>
        <w:t>очих дней со дня подготовки такого документа.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8. Нормативные правовые акты, регулирующие</w:t>
      </w:r>
      <w:r w:rsidRPr="00690E2E">
        <w:rPr>
          <w:kern w:val="2"/>
          <w:sz w:val="28"/>
          <w:szCs w:val="28"/>
        </w:rPr>
        <w:br/>
        <w:t>предоставление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Перечень нормативных правовых актов, регулирующих предоста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ление муниципальной услуги (с указанием их реквизитов и источников оф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циального опубликования), размещается на официальном сайте администр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ции и на Портале.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9. Исчерпывающий перечень документов, необходимых</w:t>
      </w:r>
      <w:r w:rsidRPr="00690E2E">
        <w:rPr>
          <w:kern w:val="2"/>
          <w:sz w:val="28"/>
          <w:szCs w:val="28"/>
        </w:rPr>
        <w:br/>
        <w:t>в соответствии с нормативными правовыми актами для предоставления м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ниципальной услуги и услуг, которые являются необходимыми</w:t>
      </w:r>
      <w:r w:rsidRPr="00690E2E">
        <w:rPr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690E2E">
        <w:rPr>
          <w:kern w:val="2"/>
          <w:sz w:val="28"/>
          <w:szCs w:val="28"/>
        </w:rPr>
        <w:br/>
        <w:t xml:space="preserve">подлежащих представлению заявителем или его представителя, 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способы их получения заявителем или его представителем,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том числе в электронной форме, порядок их представления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С целью выдачи разрешения заявитель или его представитель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ставляет (направляет) в администрацию запрос о предоставлении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lastRenderedPageBreak/>
        <w:t>пальной услуги в форме заявления о выдаче разрешения (далее – заявление) по форме согласно приложению</w:t>
      </w:r>
      <w:r>
        <w:rPr>
          <w:kern w:val="2"/>
          <w:sz w:val="28"/>
          <w:szCs w:val="28"/>
        </w:rPr>
        <w:t xml:space="preserve"> 1 </w:t>
      </w:r>
      <w:r w:rsidRPr="00690E2E">
        <w:rPr>
          <w:kern w:val="2"/>
          <w:sz w:val="28"/>
          <w:szCs w:val="28"/>
        </w:rPr>
        <w:t>к настоящему административному регл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менту.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К заявлению заявитель или его представитель прилагает следующие документы:</w:t>
      </w:r>
    </w:p>
    <w:p w:rsidR="00526677" w:rsidRPr="00F07530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копия документа, удостоверяющего личность заявителя (если заяв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телем является гражданин) или представителя (в случае обращения предст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вителя);</w:t>
      </w:r>
    </w:p>
    <w:p w:rsidR="00526677" w:rsidRPr="00F07530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07530">
        <w:rPr>
          <w:kern w:val="2"/>
          <w:sz w:val="28"/>
          <w:szCs w:val="28"/>
        </w:rPr>
        <w:t>2) копия документа, подтверждающего полномочия представителя де</w:t>
      </w:r>
      <w:r w:rsidRPr="00F07530">
        <w:rPr>
          <w:kern w:val="2"/>
          <w:sz w:val="28"/>
          <w:szCs w:val="28"/>
        </w:rPr>
        <w:t>й</w:t>
      </w:r>
      <w:r w:rsidRPr="00F07530">
        <w:rPr>
          <w:kern w:val="2"/>
          <w:sz w:val="28"/>
          <w:szCs w:val="28"/>
        </w:rPr>
        <w:t>ствовать от имени заявителя (за исключением случая обращения представ</w:t>
      </w:r>
      <w:r w:rsidRPr="00F07530">
        <w:rPr>
          <w:kern w:val="2"/>
          <w:sz w:val="28"/>
          <w:szCs w:val="28"/>
        </w:rPr>
        <w:t>и</w:t>
      </w:r>
      <w:r w:rsidRPr="00F07530">
        <w:rPr>
          <w:kern w:val="2"/>
          <w:sz w:val="28"/>
          <w:szCs w:val="28"/>
        </w:rPr>
        <w:t>теля юридического лица, имеющего право действовать от имени юридическ</w:t>
      </w:r>
      <w:r w:rsidRPr="00F07530">
        <w:rPr>
          <w:kern w:val="2"/>
          <w:sz w:val="28"/>
          <w:szCs w:val="28"/>
        </w:rPr>
        <w:t>о</w:t>
      </w:r>
      <w:r w:rsidRPr="00F07530">
        <w:rPr>
          <w:kern w:val="2"/>
          <w:sz w:val="28"/>
          <w:szCs w:val="28"/>
        </w:rPr>
        <w:t>го лица без доверенности, сведения о котором внесены в единый государс</w:t>
      </w:r>
      <w:r w:rsidRPr="00F07530">
        <w:rPr>
          <w:kern w:val="2"/>
          <w:sz w:val="28"/>
          <w:szCs w:val="28"/>
        </w:rPr>
        <w:t>т</w:t>
      </w:r>
      <w:r w:rsidRPr="00F07530">
        <w:rPr>
          <w:kern w:val="2"/>
          <w:sz w:val="28"/>
          <w:szCs w:val="28"/>
        </w:rPr>
        <w:t>венный реестр юридических лиц).</w:t>
      </w:r>
    </w:p>
    <w:p w:rsidR="00526677" w:rsidRPr="00F07530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0753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6</w:t>
      </w:r>
      <w:r w:rsidRPr="00F07530">
        <w:rPr>
          <w:kern w:val="2"/>
          <w:sz w:val="28"/>
          <w:szCs w:val="28"/>
        </w:rPr>
        <w:t>. Заявитель или его представитель представляет (направляет) заявл</w:t>
      </w:r>
      <w:r w:rsidRPr="00F07530">
        <w:rPr>
          <w:kern w:val="2"/>
          <w:sz w:val="28"/>
          <w:szCs w:val="28"/>
        </w:rPr>
        <w:t>е</w:t>
      </w:r>
      <w:r w:rsidRPr="00F07530">
        <w:rPr>
          <w:kern w:val="2"/>
          <w:sz w:val="28"/>
          <w:szCs w:val="28"/>
        </w:rPr>
        <w:t>ние и документы, указанные в пункте 2</w:t>
      </w:r>
      <w:r>
        <w:rPr>
          <w:kern w:val="2"/>
          <w:sz w:val="28"/>
          <w:szCs w:val="28"/>
        </w:rPr>
        <w:t>5</w:t>
      </w:r>
      <w:r w:rsidRPr="00F07530">
        <w:rPr>
          <w:kern w:val="2"/>
          <w:sz w:val="28"/>
          <w:szCs w:val="28"/>
        </w:rPr>
        <w:t xml:space="preserve"> настоящего административного ре</w:t>
      </w:r>
      <w:r w:rsidRPr="00F07530">
        <w:rPr>
          <w:kern w:val="2"/>
          <w:sz w:val="28"/>
          <w:szCs w:val="28"/>
        </w:rPr>
        <w:t>г</w:t>
      </w:r>
      <w:r w:rsidRPr="00F07530">
        <w:rPr>
          <w:kern w:val="2"/>
          <w:sz w:val="28"/>
          <w:szCs w:val="28"/>
        </w:rPr>
        <w:t>ламента, одним из следующих способов: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07530">
        <w:rPr>
          <w:kern w:val="2"/>
          <w:sz w:val="28"/>
          <w:szCs w:val="28"/>
        </w:rPr>
        <w:t xml:space="preserve">1) путем личного обращения в </w:t>
      </w:r>
      <w:r w:rsidRPr="00690E2E">
        <w:rPr>
          <w:kern w:val="2"/>
          <w:sz w:val="28"/>
          <w:szCs w:val="28"/>
        </w:rPr>
        <w:t>администрацию;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через организации почтовой связи. В этом случае документы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ставляются в копиях, заверенных нотариусом или должностным лицом, уполномоченным в соответствии с законодательством на совершение нотар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альных действий, или органом (должностным лицом), уполномоченным на выдачу соответствующего документа;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через личный кабинет на Портале;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4) путем направления на официальный адрес электронной почты адм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нистрации.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27</w:t>
      </w:r>
      <w:r w:rsidRPr="00690E2E">
        <w:rPr>
          <w:kern w:val="2"/>
          <w:sz w:val="28"/>
          <w:szCs w:val="28"/>
        </w:rPr>
        <w:t>. При предоставлении муниципальной услуги администрация не вправе требовать от заявителей или их представителей документы, не указа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ные в пункте 2</w:t>
      </w: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28</w:t>
      </w:r>
      <w:r w:rsidRPr="00690E2E">
        <w:rPr>
          <w:kern w:val="2"/>
          <w:sz w:val="28"/>
          <w:szCs w:val="28"/>
        </w:rPr>
        <w:t>. Требования к документам, представляемым заявителем или его представителем: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 документы должны иметь печати, подписи уполномоченных должн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стных лиц государственных органов, органов местного самоуправления или должностных лиц иных организаций, выдавших данные документы или уд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стоверивших подлинность копий документов (в случае получения документа в форме электронного документа он должен быть подписан электронной по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 xml:space="preserve">писью заявителя или его представителя в соответствии </w:t>
      </w:r>
      <w:r w:rsidRPr="00690E2E">
        <w:rPr>
          <w:color w:val="000000"/>
          <w:kern w:val="2"/>
          <w:sz w:val="28"/>
          <w:szCs w:val="28"/>
        </w:rPr>
        <w:t xml:space="preserve">с пунктом </w:t>
      </w:r>
      <w:r>
        <w:rPr>
          <w:color w:val="000000"/>
          <w:kern w:val="2"/>
          <w:sz w:val="28"/>
          <w:szCs w:val="28"/>
        </w:rPr>
        <w:t>68</w:t>
      </w:r>
      <w:r w:rsidRPr="00690E2E">
        <w:rPr>
          <w:color w:val="000000"/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насто</w:t>
      </w:r>
      <w:r w:rsidRPr="00690E2E">
        <w:rPr>
          <w:kern w:val="2"/>
          <w:sz w:val="28"/>
          <w:szCs w:val="28"/>
        </w:rPr>
        <w:t>я</w:t>
      </w:r>
      <w:r w:rsidRPr="00690E2E">
        <w:rPr>
          <w:kern w:val="2"/>
          <w:sz w:val="28"/>
          <w:szCs w:val="28"/>
        </w:rPr>
        <w:t>щего административного регламента);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 тексты документов должны быть написаны разборчиво;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 документы не должны иметь подчисток, приписок, зачеркнутых слов и не оговоренных в них исправлений;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4) документы не должны быть исполнены карандашом;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5) документы не должны иметь повреждений, наличие которых не п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зволяет однозначно истолковать их содержание.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Глава 10. Исчерпывающий перечень документов, необходимых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соответствии с нормативными правовыми актами для предоставления</w:t>
      </w:r>
      <w:r w:rsidRPr="00690E2E">
        <w:rPr>
          <w:kern w:val="2"/>
          <w:sz w:val="28"/>
          <w:szCs w:val="28"/>
        </w:rPr>
        <w:br/>
        <w:t>муниципальной услуги, которые находятся в распоряжении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государственных органов, органов местного самоуправления</w:t>
      </w:r>
      <w:r w:rsidRPr="00690E2E">
        <w:rPr>
          <w:kern w:val="2"/>
          <w:sz w:val="28"/>
          <w:szCs w:val="28"/>
        </w:rPr>
        <w:br/>
        <w:t>и иных органов, участвующих в предоставлении муниципальной</w:t>
      </w:r>
      <w:r w:rsidRPr="00690E2E">
        <w:rPr>
          <w:kern w:val="2"/>
          <w:sz w:val="28"/>
          <w:szCs w:val="28"/>
        </w:rPr>
        <w:br/>
        <w:t>услуги, и которые заявитель или его представитель вправе представить,</w:t>
      </w:r>
      <w:r w:rsidRPr="00690E2E">
        <w:rPr>
          <w:kern w:val="2"/>
          <w:sz w:val="28"/>
          <w:szCs w:val="28"/>
        </w:rPr>
        <w:br/>
        <w:t>а также способы их получения заявителями или их представителями,</w:t>
      </w:r>
      <w:r w:rsidRPr="00690E2E">
        <w:rPr>
          <w:kern w:val="2"/>
          <w:sz w:val="28"/>
          <w:szCs w:val="28"/>
        </w:rPr>
        <w:br/>
        <w:t>в том числе в электронной форме, порядок их представления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0" w:name="Par232"/>
      <w:bookmarkEnd w:id="0"/>
      <w:r>
        <w:rPr>
          <w:kern w:val="2"/>
          <w:sz w:val="28"/>
          <w:szCs w:val="28"/>
        </w:rPr>
        <w:t>29</w:t>
      </w:r>
      <w:r w:rsidRPr="00690E2E">
        <w:rPr>
          <w:kern w:val="2"/>
          <w:sz w:val="28"/>
          <w:szCs w:val="28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относится выписка из Единого государс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венного реестра индивидуальных предпринимателей (для заявителей, я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ляющихся индивидуальными предпринимателями) или выписка из Единого государственного реестра юридических лиц (для заявителей, являющихся юридическими лицами).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 xml:space="preserve">. Для получения документа, указанного в пункте </w:t>
      </w:r>
      <w:r>
        <w:rPr>
          <w:kern w:val="2"/>
          <w:sz w:val="28"/>
          <w:szCs w:val="28"/>
        </w:rPr>
        <w:t>29</w:t>
      </w:r>
      <w:r w:rsidRPr="00690E2E">
        <w:rPr>
          <w:kern w:val="2"/>
          <w:sz w:val="28"/>
          <w:szCs w:val="28"/>
        </w:rPr>
        <w:t xml:space="preserve"> настоящего а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министративного регламента, заявитель или его представитель вправе обр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титься в Федеральную налоговую службу или ее территориальные органы с запросом в виде бумажного документа путем направления по почте,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 xml:space="preserve">ставления непосредственно в орган, либо через </w:t>
      </w:r>
      <w:r>
        <w:rPr>
          <w:kern w:val="2"/>
          <w:sz w:val="28"/>
          <w:szCs w:val="28"/>
        </w:rPr>
        <w:t>многофункциональный центр предоставления государственных и муниципальных услуг (далее – МФЦ)</w:t>
      </w:r>
      <w:r w:rsidRPr="00690E2E">
        <w:rPr>
          <w:kern w:val="2"/>
          <w:sz w:val="28"/>
          <w:szCs w:val="28"/>
        </w:rPr>
        <w:t>; в электронной форме с использованием интернет-технологий, включая Единый портал государственных и муниципальных услуг (функций).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Заявитель или его представитель вправе представить в администр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цию документ, указанный в пункте </w:t>
      </w:r>
      <w:r>
        <w:rPr>
          <w:kern w:val="2"/>
          <w:sz w:val="28"/>
          <w:szCs w:val="28"/>
        </w:rPr>
        <w:t>29</w:t>
      </w:r>
      <w:r w:rsidRPr="00690E2E">
        <w:rPr>
          <w:kern w:val="2"/>
          <w:sz w:val="28"/>
          <w:szCs w:val="28"/>
        </w:rPr>
        <w:t xml:space="preserve"> настоящего административного регл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мента, способами, установленными в пункте 2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 xml:space="preserve"> настоящего администрати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ного регламента.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11. Запрет требовать от заявителя</w:t>
      </w:r>
      <w:r w:rsidRPr="00690E2E">
        <w:rPr>
          <w:kern w:val="2"/>
          <w:sz w:val="28"/>
          <w:szCs w:val="28"/>
        </w:rPr>
        <w:br/>
        <w:t>представления документов и информации</w:t>
      </w:r>
    </w:p>
    <w:p w:rsidR="00526677" w:rsidRPr="00690E2E" w:rsidRDefault="00526677" w:rsidP="00526677">
      <w:pPr>
        <w:keepNext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 Администрация при предоставлении муниципальной услуги не вправе требовать от заявителей или их представителей: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 представления документов и информации или осуществления дейс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вий, представление или осуществление которых не предусмотрено нормати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 </w:t>
      </w:r>
      <w:r w:rsidRPr="00690E2E">
        <w:rPr>
          <w:color w:val="000000"/>
          <w:kern w:val="2"/>
          <w:sz w:val="28"/>
          <w:szCs w:val="28"/>
        </w:rPr>
        <w:t>представления документов и информации, в том числе подтве</w:t>
      </w:r>
      <w:r w:rsidRPr="00690E2E">
        <w:rPr>
          <w:color w:val="000000"/>
          <w:kern w:val="2"/>
          <w:sz w:val="28"/>
          <w:szCs w:val="28"/>
        </w:rPr>
        <w:t>р</w:t>
      </w:r>
      <w:r w:rsidRPr="00690E2E">
        <w:rPr>
          <w:color w:val="000000"/>
          <w:kern w:val="2"/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</w:t>
      </w:r>
      <w:r w:rsidRPr="00690E2E">
        <w:rPr>
          <w:color w:val="000000"/>
          <w:kern w:val="2"/>
          <w:sz w:val="28"/>
          <w:szCs w:val="28"/>
        </w:rPr>
        <w:t>е</w:t>
      </w:r>
      <w:r w:rsidRPr="00690E2E">
        <w:rPr>
          <w:color w:val="000000"/>
          <w:kern w:val="2"/>
          <w:sz w:val="28"/>
          <w:szCs w:val="28"/>
        </w:rPr>
        <w:t xml:space="preserve">домственных государственным органам и органам местного самоуправления </w:t>
      </w:r>
      <w:r w:rsidRPr="00690E2E">
        <w:rPr>
          <w:color w:val="000000"/>
          <w:kern w:val="2"/>
          <w:sz w:val="28"/>
          <w:szCs w:val="28"/>
        </w:rPr>
        <w:lastRenderedPageBreak/>
        <w:t>организаций, участвующих в предоставлении государственных или муниц</w:t>
      </w:r>
      <w:r w:rsidRPr="00690E2E">
        <w:rPr>
          <w:color w:val="000000"/>
          <w:kern w:val="2"/>
          <w:sz w:val="28"/>
          <w:szCs w:val="28"/>
        </w:rPr>
        <w:t>и</w:t>
      </w:r>
      <w:r w:rsidRPr="00690E2E">
        <w:rPr>
          <w:color w:val="000000"/>
          <w:kern w:val="2"/>
          <w:sz w:val="28"/>
          <w:szCs w:val="28"/>
        </w:rPr>
        <w:t>пальных услуг, в соответствии с нормативными правовыми актами Росси</w:t>
      </w:r>
      <w:r w:rsidRPr="00690E2E">
        <w:rPr>
          <w:color w:val="000000"/>
          <w:kern w:val="2"/>
          <w:sz w:val="28"/>
          <w:szCs w:val="28"/>
        </w:rPr>
        <w:t>й</w:t>
      </w:r>
      <w:r w:rsidRPr="00690E2E">
        <w:rPr>
          <w:color w:val="000000"/>
          <w:kern w:val="2"/>
          <w:sz w:val="28"/>
          <w:szCs w:val="28"/>
        </w:rPr>
        <w:t xml:space="preserve">ской Федерации, нормативными правовыми актами </w:t>
      </w:r>
      <w:r w:rsidR="00E375FF">
        <w:rPr>
          <w:color w:val="000000"/>
          <w:kern w:val="2"/>
          <w:sz w:val="28"/>
          <w:szCs w:val="28"/>
        </w:rPr>
        <w:t>Алтайского края</w:t>
      </w:r>
      <w:r w:rsidRPr="00690E2E">
        <w:rPr>
          <w:color w:val="000000"/>
          <w:kern w:val="2"/>
          <w:sz w:val="28"/>
          <w:szCs w:val="28"/>
        </w:rPr>
        <w:t>, мун</w:t>
      </w:r>
      <w:r w:rsidRPr="00690E2E">
        <w:rPr>
          <w:color w:val="000000"/>
          <w:kern w:val="2"/>
          <w:sz w:val="28"/>
          <w:szCs w:val="28"/>
        </w:rPr>
        <w:t>и</w:t>
      </w:r>
      <w:r w:rsidRPr="00690E2E">
        <w:rPr>
          <w:color w:val="000000"/>
          <w:kern w:val="2"/>
          <w:sz w:val="28"/>
          <w:szCs w:val="28"/>
        </w:rPr>
        <w:t>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 w:rsidRPr="00690E2E">
        <w:rPr>
          <w:color w:val="000000"/>
          <w:kern w:val="2"/>
          <w:sz w:val="28"/>
          <w:szCs w:val="28"/>
        </w:rPr>
        <w:noBreakHyphen/>
        <w:t>ФЗ «Об организации предоставления государственных и муниципал</w:t>
      </w:r>
      <w:r w:rsidRPr="00690E2E">
        <w:rPr>
          <w:color w:val="000000"/>
          <w:kern w:val="2"/>
          <w:sz w:val="28"/>
          <w:szCs w:val="28"/>
        </w:rPr>
        <w:t>ь</w:t>
      </w:r>
      <w:r w:rsidRPr="00690E2E">
        <w:rPr>
          <w:color w:val="000000"/>
          <w:kern w:val="2"/>
          <w:sz w:val="28"/>
          <w:szCs w:val="28"/>
        </w:rPr>
        <w:t>ных услуг» перечень документов</w:t>
      </w:r>
      <w:r w:rsidRPr="00690E2E">
        <w:rPr>
          <w:kern w:val="2"/>
          <w:sz w:val="28"/>
          <w:szCs w:val="28"/>
        </w:rPr>
        <w:t xml:space="preserve">; 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представления документов и информации, отсутствие и (или) недо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товерность которых не указывались при первоначальном отказе в приеме д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случаев, пред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смотренных в пункте 4 части 1 статьи 7 Федерального закона от 27 июля 2010 года № 210-ФЗ «Об организации предоставления государственных и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пальных услуг».</w:t>
      </w:r>
    </w:p>
    <w:p w:rsidR="00526677" w:rsidRPr="00690E2E" w:rsidRDefault="00526677" w:rsidP="00526677">
      <w:pPr>
        <w:jc w:val="center"/>
        <w:rPr>
          <w:kern w:val="2"/>
          <w:sz w:val="28"/>
          <w:szCs w:val="28"/>
        </w:rPr>
      </w:pPr>
    </w:p>
    <w:p w:rsidR="00422C1C" w:rsidRDefault="00526677" w:rsidP="00526677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12. Исчерпывающи</w:t>
      </w:r>
      <w:r w:rsidR="00422C1C">
        <w:rPr>
          <w:kern w:val="2"/>
          <w:sz w:val="28"/>
          <w:szCs w:val="28"/>
        </w:rPr>
        <w:t>й перечень оснований для отказа</w:t>
      </w:r>
    </w:p>
    <w:p w:rsidR="00422C1C" w:rsidRDefault="00526677" w:rsidP="00526677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приеме документов,</w:t>
      </w:r>
      <w:r w:rsidR="00422C1C">
        <w:rPr>
          <w:kern w:val="2"/>
          <w:sz w:val="28"/>
          <w:szCs w:val="28"/>
        </w:rPr>
        <w:t xml:space="preserve"> необходимых для предоставления</w:t>
      </w:r>
    </w:p>
    <w:p w:rsidR="00526677" w:rsidRPr="00690E2E" w:rsidRDefault="00526677" w:rsidP="00526677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муниципальной услуги</w:t>
      </w:r>
    </w:p>
    <w:p w:rsidR="00526677" w:rsidRPr="00690E2E" w:rsidRDefault="00526677" w:rsidP="0052667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Основаниями для отказа в приеме документов являются</w:t>
      </w:r>
      <w:r>
        <w:rPr>
          <w:kern w:val="2"/>
          <w:sz w:val="28"/>
          <w:szCs w:val="28"/>
        </w:rPr>
        <w:t xml:space="preserve"> следующие обстоятельства</w:t>
      </w:r>
      <w:r w:rsidRPr="00690E2E">
        <w:rPr>
          <w:kern w:val="2"/>
          <w:sz w:val="28"/>
          <w:szCs w:val="28"/>
        </w:rPr>
        <w:t>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1) </w:t>
      </w:r>
      <w:r>
        <w:rPr>
          <w:kern w:val="2"/>
          <w:sz w:val="28"/>
          <w:szCs w:val="28"/>
        </w:rPr>
        <w:t>не</w:t>
      </w:r>
      <w:r w:rsidRPr="00690E2E">
        <w:rPr>
          <w:kern w:val="2"/>
          <w:sz w:val="28"/>
          <w:szCs w:val="28"/>
        </w:rPr>
        <w:t>соответств</w:t>
      </w:r>
      <w:r>
        <w:rPr>
          <w:kern w:val="2"/>
          <w:sz w:val="28"/>
          <w:szCs w:val="28"/>
        </w:rPr>
        <w:t>ие заявления</w:t>
      </w:r>
      <w:r w:rsidRPr="00690E2E">
        <w:rPr>
          <w:kern w:val="2"/>
          <w:sz w:val="28"/>
          <w:szCs w:val="28"/>
        </w:rPr>
        <w:t xml:space="preserve"> форме заявл</w:t>
      </w:r>
      <w:r>
        <w:rPr>
          <w:kern w:val="2"/>
          <w:sz w:val="28"/>
          <w:szCs w:val="28"/>
        </w:rPr>
        <w:t>ения, установленной прил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жением 1 </w:t>
      </w:r>
      <w:r w:rsidRPr="00690E2E">
        <w:rPr>
          <w:kern w:val="2"/>
          <w:sz w:val="28"/>
          <w:szCs w:val="28"/>
        </w:rPr>
        <w:t>к настоящему административному регламенту;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непредставление заявителем или его представителем документов, указанных в пункте 2</w:t>
      </w: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несоответствие представленных заявителем или его представителем документов требованиям, указанным в подпункте 2 пункта 2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 xml:space="preserve">, пункте </w:t>
      </w:r>
      <w:r>
        <w:rPr>
          <w:kern w:val="2"/>
          <w:sz w:val="28"/>
          <w:szCs w:val="28"/>
        </w:rPr>
        <w:t>28</w:t>
      </w:r>
      <w:r w:rsidRPr="00690E2E">
        <w:rPr>
          <w:kern w:val="2"/>
          <w:sz w:val="28"/>
          <w:szCs w:val="28"/>
        </w:rPr>
        <w:t xml:space="preserve"> н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стоящего административного регламента;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4) наличие в документах нецензурных либо оскорбительных выраж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ний, угроз жизни, здоровью и имуществу должностных лиц администрации, а также членов их семей.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В случае установления оснований для отказа в принятии докуме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тов должностное лицо администрации, ответственное за прием и регистр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цию документов, совершает действия по уведомлению заявителя или его представителя в порядке, предусмотренном </w:t>
      </w:r>
      <w:r w:rsidRPr="00690E2E">
        <w:rPr>
          <w:color w:val="000000"/>
          <w:kern w:val="2"/>
          <w:sz w:val="28"/>
          <w:szCs w:val="28"/>
        </w:rPr>
        <w:t xml:space="preserve">пунктами </w:t>
      </w:r>
      <w:r>
        <w:rPr>
          <w:color w:val="000000"/>
          <w:kern w:val="2"/>
          <w:sz w:val="28"/>
          <w:szCs w:val="28"/>
        </w:rPr>
        <w:t>78</w:t>
      </w:r>
      <w:r w:rsidRPr="00690E2E">
        <w:rPr>
          <w:color w:val="000000"/>
          <w:kern w:val="2"/>
          <w:sz w:val="28"/>
          <w:szCs w:val="28"/>
        </w:rPr>
        <w:t xml:space="preserve"> и </w:t>
      </w:r>
      <w:r>
        <w:rPr>
          <w:color w:val="000000"/>
          <w:kern w:val="2"/>
          <w:sz w:val="28"/>
          <w:szCs w:val="28"/>
        </w:rPr>
        <w:t>79</w:t>
      </w:r>
      <w:r w:rsidRPr="00690E2E">
        <w:rPr>
          <w:color w:val="000000"/>
          <w:kern w:val="2"/>
          <w:sz w:val="28"/>
          <w:szCs w:val="28"/>
        </w:rPr>
        <w:t xml:space="preserve"> настоящего 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министративного регламента.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Отказ в приеме документов не препятствует повторному обращ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нию заявителей или их представителей за предоставлением муниципальной услуги и может быть обжалован заявителем или его представителем в поря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ке, установленном действующим законодательством.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  <w:highlight w:val="yellow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13. Исчерпывающий перечень оснований для приостановления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или отказа в предоставлении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 Основания для приостановления предоставления муниципальной услуги законодательством не предусмотрены.</w:t>
      </w:r>
    </w:p>
    <w:p w:rsidR="00526677" w:rsidRPr="00B6692F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37</w:t>
      </w:r>
      <w:r w:rsidRPr="00690E2E">
        <w:rPr>
          <w:kern w:val="2"/>
          <w:sz w:val="28"/>
          <w:szCs w:val="28"/>
        </w:rPr>
        <w:t>. Основан</w:t>
      </w:r>
      <w:r w:rsidRPr="00B6692F">
        <w:rPr>
          <w:kern w:val="2"/>
          <w:sz w:val="28"/>
          <w:szCs w:val="28"/>
        </w:rPr>
        <w:t>иями для отказа в предоставлении муниципальной услуги</w:t>
      </w:r>
      <w:r>
        <w:rPr>
          <w:kern w:val="2"/>
          <w:sz w:val="28"/>
          <w:szCs w:val="28"/>
        </w:rPr>
        <w:t xml:space="preserve"> </w:t>
      </w:r>
      <w:r w:rsidRPr="00B6692F">
        <w:rPr>
          <w:kern w:val="2"/>
          <w:sz w:val="28"/>
          <w:szCs w:val="28"/>
        </w:rPr>
        <w:t>являются:</w:t>
      </w:r>
    </w:p>
    <w:p w:rsidR="00526677" w:rsidRPr="00B6692F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6692F">
        <w:rPr>
          <w:kern w:val="2"/>
          <w:sz w:val="28"/>
          <w:szCs w:val="28"/>
        </w:rPr>
        <w:t>1) информация, изложенная в заявлении, противоречит сведениям, с</w:t>
      </w:r>
      <w:r w:rsidRPr="00B6692F">
        <w:rPr>
          <w:kern w:val="2"/>
          <w:sz w:val="28"/>
          <w:szCs w:val="28"/>
        </w:rPr>
        <w:t>о</w:t>
      </w:r>
      <w:r w:rsidRPr="00B6692F">
        <w:rPr>
          <w:kern w:val="2"/>
          <w:sz w:val="28"/>
          <w:szCs w:val="28"/>
        </w:rPr>
        <w:t>держащимся в представленных заявителем или его представителем докуме</w:t>
      </w:r>
      <w:r w:rsidRPr="00B6692F">
        <w:rPr>
          <w:kern w:val="2"/>
          <w:sz w:val="28"/>
          <w:szCs w:val="28"/>
        </w:rPr>
        <w:t>н</w:t>
      </w:r>
      <w:r w:rsidRPr="00B6692F">
        <w:rPr>
          <w:kern w:val="2"/>
          <w:sz w:val="28"/>
          <w:szCs w:val="28"/>
        </w:rPr>
        <w:t>тах, и (или) сведениям, полученным в рамках межведомственного информ</w:t>
      </w:r>
      <w:r w:rsidRPr="00B6692F">
        <w:rPr>
          <w:kern w:val="2"/>
          <w:sz w:val="28"/>
          <w:szCs w:val="28"/>
        </w:rPr>
        <w:t>а</w:t>
      </w:r>
      <w:r w:rsidRPr="00B6692F">
        <w:rPr>
          <w:kern w:val="2"/>
          <w:sz w:val="28"/>
          <w:szCs w:val="28"/>
        </w:rPr>
        <w:t>ционного взаимодействия;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B6692F">
        <w:rPr>
          <w:kern w:val="2"/>
          <w:sz w:val="28"/>
          <w:szCs w:val="28"/>
        </w:rPr>
        <w:t>2) выполнение авиационных работ, парашютных прыжков, демонстр</w:t>
      </w:r>
      <w:r w:rsidRPr="00B6692F">
        <w:rPr>
          <w:kern w:val="2"/>
          <w:sz w:val="28"/>
          <w:szCs w:val="28"/>
        </w:rPr>
        <w:t>а</w:t>
      </w:r>
      <w:r w:rsidRPr="00B6692F">
        <w:rPr>
          <w:kern w:val="2"/>
          <w:sz w:val="28"/>
          <w:szCs w:val="28"/>
        </w:rPr>
        <w:t>ционных полет</w:t>
      </w:r>
      <w:r w:rsidRPr="00690E2E">
        <w:rPr>
          <w:kern w:val="2"/>
          <w:sz w:val="28"/>
          <w:szCs w:val="28"/>
        </w:rPr>
        <w:t>ов воздушных судов, полетов беспилотных летательных апп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ратов, подъемов привязных аэростатов, а также посадки (взлета) на площа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 xml:space="preserve">ки, </w:t>
      </w:r>
      <w:r>
        <w:rPr>
          <w:kern w:val="2"/>
          <w:sz w:val="28"/>
          <w:szCs w:val="28"/>
        </w:rPr>
        <w:t xml:space="preserve">расположенные в границах населенных пунктов и </w:t>
      </w:r>
      <w:r w:rsidRPr="00690E2E">
        <w:rPr>
          <w:kern w:val="2"/>
          <w:sz w:val="28"/>
          <w:szCs w:val="28"/>
        </w:rPr>
        <w:t xml:space="preserve">сведения о которых не опубликованы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информации, запланировано не на территории муниципального образования;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90E2E">
        <w:rPr>
          <w:bCs/>
          <w:kern w:val="2"/>
          <w:sz w:val="28"/>
          <w:szCs w:val="28"/>
        </w:rPr>
        <w:t xml:space="preserve">3) цели </w:t>
      </w:r>
      <w:r w:rsidRPr="00690E2E">
        <w:rPr>
          <w:kern w:val="2"/>
          <w:sz w:val="28"/>
          <w:szCs w:val="28"/>
        </w:rPr>
        <w:t>выполнения авиационных работ, парашютных прыжков, демо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страционных полетов воздушных судов, полетов беспилотных летательных аппаратов, подъемов привязных аэростатов, а также посадки (взлета) на пл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 xml:space="preserve">щадки, </w:t>
      </w:r>
      <w:r>
        <w:rPr>
          <w:kern w:val="2"/>
          <w:sz w:val="28"/>
          <w:szCs w:val="28"/>
        </w:rPr>
        <w:t xml:space="preserve">расположенные в границах населенных пунктов и </w:t>
      </w:r>
      <w:r w:rsidRPr="00690E2E">
        <w:rPr>
          <w:kern w:val="2"/>
          <w:sz w:val="28"/>
          <w:szCs w:val="28"/>
        </w:rPr>
        <w:t xml:space="preserve">сведения о которых не опубликованы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информации, не соотве</w:t>
      </w:r>
      <w:r w:rsidRPr="00690E2E">
        <w:rPr>
          <w:bCs/>
          <w:kern w:val="2"/>
          <w:sz w:val="28"/>
          <w:szCs w:val="28"/>
        </w:rPr>
        <w:t>т</w:t>
      </w:r>
      <w:r w:rsidRPr="00690E2E">
        <w:rPr>
          <w:bCs/>
          <w:kern w:val="2"/>
          <w:sz w:val="28"/>
          <w:szCs w:val="28"/>
        </w:rPr>
        <w:t>ствуют вопросам местного значения муниципального образования.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14. Перечень услуг, которые являются необходимыми</w:t>
      </w:r>
      <w:r w:rsidRPr="00690E2E">
        <w:rPr>
          <w:kern w:val="2"/>
          <w:sz w:val="28"/>
          <w:szCs w:val="28"/>
        </w:rPr>
        <w:br/>
        <w:t>и обязательными для предоставления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38</w:t>
      </w:r>
      <w:r w:rsidRPr="00690E2E">
        <w:rPr>
          <w:kern w:val="2"/>
          <w:sz w:val="28"/>
          <w:szCs w:val="28"/>
        </w:rPr>
        <w:t xml:space="preserve">. В соответствии с Перечнем услуг, которые являются необходимыми и обязательными для предоставления муниципальных услуг, утвержденный </w:t>
      </w:r>
      <w:r w:rsidR="00852575">
        <w:rPr>
          <w:kern w:val="2"/>
          <w:sz w:val="28"/>
          <w:szCs w:val="28"/>
        </w:rPr>
        <w:t>постановлением Администрации Красногорского района</w:t>
      </w:r>
      <w:r w:rsidR="00852575" w:rsidRPr="00690E2E">
        <w:rPr>
          <w:i/>
          <w:iCs/>
          <w:kern w:val="2"/>
          <w:sz w:val="28"/>
          <w:szCs w:val="28"/>
        </w:rPr>
        <w:t xml:space="preserve"> </w:t>
      </w:r>
      <w:r w:rsidR="00852575" w:rsidRPr="00690E2E">
        <w:rPr>
          <w:kern w:val="2"/>
          <w:sz w:val="28"/>
          <w:szCs w:val="28"/>
        </w:rPr>
        <w:t xml:space="preserve">от </w:t>
      </w:r>
      <w:r w:rsidR="00852575">
        <w:rPr>
          <w:kern w:val="2"/>
          <w:sz w:val="28"/>
          <w:szCs w:val="28"/>
        </w:rPr>
        <w:t>23.07.2020</w:t>
      </w:r>
      <w:r w:rsidR="00852575" w:rsidRPr="00690E2E">
        <w:rPr>
          <w:kern w:val="2"/>
          <w:sz w:val="28"/>
          <w:szCs w:val="28"/>
        </w:rPr>
        <w:t xml:space="preserve"> №</w:t>
      </w:r>
      <w:r w:rsidR="00852575">
        <w:rPr>
          <w:kern w:val="2"/>
          <w:sz w:val="28"/>
          <w:szCs w:val="28"/>
        </w:rPr>
        <w:t>362</w:t>
      </w:r>
      <w:r w:rsidRPr="00690E2E">
        <w:rPr>
          <w:kern w:val="2"/>
          <w:sz w:val="28"/>
          <w:szCs w:val="28"/>
        </w:rPr>
        <w:t>, услуги, которые являются необходимыми и обязательными для предоставл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ния муниципальной услуги, отсутствуют.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Глава 15. Порядок, размер и основания взимания 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государственной пошлины или иной платы, взимаемой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за предоставление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39</w:t>
      </w:r>
      <w:r w:rsidRPr="00690E2E">
        <w:rPr>
          <w:kern w:val="2"/>
          <w:sz w:val="28"/>
          <w:szCs w:val="28"/>
        </w:rPr>
        <w:t>. Муниципальная услуга предоставляется без взимания государс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венной пошлины или иной платы.</w:t>
      </w:r>
    </w:p>
    <w:p w:rsidR="00526677" w:rsidRPr="00690E2E" w:rsidRDefault="00526677" w:rsidP="00526677">
      <w:pPr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 В случае внесения изменений в выданный в результате предоста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ления муниципальной услуги документ, направленный на исправление ош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бок и опечаток, допущенных по вине администрации, а также должностных лиц администрации</w:t>
      </w:r>
      <w:r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плата с заявителя не взимается.</w:t>
      </w:r>
    </w:p>
    <w:p w:rsidR="00526677" w:rsidRPr="00690E2E" w:rsidRDefault="00526677" w:rsidP="00526677">
      <w:pPr>
        <w:ind w:firstLine="72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Глава 16. Порядок, размер и основания взимания платы</w:t>
      </w:r>
      <w:r w:rsidRPr="00690E2E">
        <w:rPr>
          <w:kern w:val="2"/>
          <w:sz w:val="28"/>
          <w:szCs w:val="28"/>
        </w:rPr>
        <w:br/>
        <w:t>за предоставление услуг, которые являются необходимыми</w:t>
      </w:r>
      <w:r w:rsidRPr="00690E2E">
        <w:rPr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690E2E">
        <w:rPr>
          <w:kern w:val="2"/>
          <w:sz w:val="28"/>
          <w:szCs w:val="28"/>
        </w:rPr>
        <w:br/>
        <w:t>включая информацию о методике расчета размера такой платы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2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 Плата за услуги, которые являются необходимыми и обязательными для предоставления муниципальной услуги, отсутствует.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bookmarkStart w:id="1" w:name="Par285"/>
      <w:bookmarkEnd w:id="1"/>
      <w:r w:rsidRPr="00690E2E">
        <w:rPr>
          <w:kern w:val="2"/>
          <w:sz w:val="28"/>
          <w:szCs w:val="28"/>
        </w:rPr>
        <w:t>Глава 17. Максимальный срок ожидания в очереди</w:t>
      </w:r>
      <w:r w:rsidRPr="00690E2E">
        <w:rPr>
          <w:kern w:val="2"/>
          <w:sz w:val="28"/>
          <w:szCs w:val="28"/>
        </w:rPr>
        <w:br/>
        <w:t>при подаче заявления и при получении</w:t>
      </w:r>
      <w:r w:rsidRPr="00690E2E">
        <w:rPr>
          <w:kern w:val="2"/>
          <w:sz w:val="28"/>
          <w:szCs w:val="28"/>
        </w:rPr>
        <w:br/>
        <w:t>результата предоставления такой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 Максимальное время ожидания в очереди при подаче заявления и документов не должно превышать 15 минут.</w:t>
      </w:r>
    </w:p>
    <w:p w:rsidR="00526677" w:rsidRPr="00690E2E" w:rsidRDefault="00526677" w:rsidP="00526677">
      <w:pPr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526677" w:rsidRPr="00690E2E" w:rsidRDefault="00526677" w:rsidP="00526677">
      <w:pPr>
        <w:jc w:val="center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18. Срок и порядок регистрации заявления,</w:t>
      </w:r>
      <w:r w:rsidRPr="00690E2E">
        <w:rPr>
          <w:kern w:val="2"/>
          <w:sz w:val="28"/>
          <w:szCs w:val="28"/>
        </w:rPr>
        <w:br/>
        <w:t>в том числе в электронной форме</w:t>
      </w:r>
    </w:p>
    <w:p w:rsidR="00526677" w:rsidRPr="00690E2E" w:rsidRDefault="00526677" w:rsidP="00526677">
      <w:pPr>
        <w:keepNext/>
        <w:keepLines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 Регистрацию заявления и документов, предоставленных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ной форме, путем присвоения указанным документам входящего номера с указанием даты получения.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Срок регистрации представленных в администрацию заявления и документов при непосредственном обращении заявителя или его представ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теля в администрацию не должен превышать 15 минут, при направлении д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кументов через организации почтовой связи или в электронной форме – один рабочий день со дня получения администрацией указанных документов.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 Днем регистрации документов является день их поступления в а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министрацию (</w:t>
      </w:r>
      <w:r w:rsidR="00E67632">
        <w:rPr>
          <w:kern w:val="2"/>
          <w:sz w:val="28"/>
          <w:szCs w:val="28"/>
        </w:rPr>
        <w:t xml:space="preserve">пн-чт </w:t>
      </w:r>
      <w:r w:rsidRPr="00690E2E">
        <w:rPr>
          <w:kern w:val="2"/>
          <w:sz w:val="28"/>
          <w:szCs w:val="28"/>
        </w:rPr>
        <w:t>до 1</w:t>
      </w:r>
      <w:r w:rsidR="00E67632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>-00</w:t>
      </w:r>
      <w:r w:rsidR="00E67632">
        <w:rPr>
          <w:kern w:val="2"/>
          <w:sz w:val="28"/>
          <w:szCs w:val="28"/>
        </w:rPr>
        <w:t>, пт до 16-00</w:t>
      </w:r>
      <w:r w:rsidRPr="00690E2E">
        <w:rPr>
          <w:kern w:val="2"/>
          <w:sz w:val="28"/>
          <w:szCs w:val="28"/>
        </w:rPr>
        <w:t>). При поступлении документов п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сле 1</w:t>
      </w:r>
      <w:r w:rsidR="00E67632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>-00</w:t>
      </w:r>
      <w:r w:rsidR="00E67632">
        <w:rPr>
          <w:kern w:val="2"/>
          <w:sz w:val="28"/>
          <w:szCs w:val="28"/>
        </w:rPr>
        <w:t xml:space="preserve"> (пт 16-00)</w:t>
      </w:r>
      <w:r w:rsidRPr="00690E2E">
        <w:rPr>
          <w:kern w:val="2"/>
          <w:sz w:val="28"/>
          <w:szCs w:val="28"/>
        </w:rPr>
        <w:t xml:space="preserve"> их регистрация осуществляется следующим рабочим днем.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19. Требования к помещениям, в которых</w:t>
      </w:r>
      <w:r w:rsidRPr="00690E2E">
        <w:rPr>
          <w:kern w:val="2"/>
          <w:sz w:val="28"/>
          <w:szCs w:val="28"/>
        </w:rPr>
        <w:br/>
        <w:t>предоставляется муниципальная услуга</w:t>
      </w:r>
    </w:p>
    <w:p w:rsidR="00526677" w:rsidRPr="00690E2E" w:rsidRDefault="00526677" w:rsidP="00526677">
      <w:pPr>
        <w:keepNext/>
        <w:keepLine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47</w:t>
      </w:r>
      <w:r w:rsidRPr="00690E2E">
        <w:rPr>
          <w:kern w:val="2"/>
          <w:sz w:val="28"/>
          <w:szCs w:val="28"/>
        </w:rPr>
        <w:t>. Вход в здание администрации оборудуется информационной та</w:t>
      </w:r>
      <w:r w:rsidRPr="00690E2E">
        <w:rPr>
          <w:kern w:val="2"/>
          <w:sz w:val="28"/>
          <w:szCs w:val="28"/>
        </w:rPr>
        <w:t>б</w:t>
      </w:r>
      <w:r w:rsidRPr="00690E2E">
        <w:rPr>
          <w:kern w:val="2"/>
          <w:sz w:val="28"/>
          <w:szCs w:val="28"/>
        </w:rPr>
        <w:t>личкой (вывеской), содержащей информацию о полном наименовании адм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нистрации.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48</w:t>
      </w:r>
      <w:r w:rsidRPr="00690E2E">
        <w:rPr>
          <w:kern w:val="2"/>
          <w:sz w:val="28"/>
          <w:szCs w:val="28"/>
        </w:rPr>
        <w:t>. Администрация обеспечивает инвалидам (включая инвалидов, и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пользующих кресла-коляски и собак-проводников):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допуск в здание администрации собаки-проводника при наличии д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кумента, подтверждающего ее специальное обучение и выдаваемого по фо</w:t>
      </w:r>
      <w:r w:rsidRPr="00690E2E">
        <w:rPr>
          <w:kern w:val="2"/>
          <w:sz w:val="28"/>
          <w:szCs w:val="28"/>
        </w:rPr>
        <w:t>р</w:t>
      </w:r>
      <w:r w:rsidRPr="00690E2E">
        <w:rPr>
          <w:kern w:val="2"/>
          <w:sz w:val="28"/>
          <w:szCs w:val="28"/>
        </w:rPr>
        <w:t>ме и в порядке, которые определяются федеральным органом исполнител</w:t>
      </w:r>
      <w:r w:rsidRPr="00690E2E">
        <w:rPr>
          <w:kern w:val="2"/>
          <w:sz w:val="28"/>
          <w:szCs w:val="28"/>
        </w:rPr>
        <w:t>ь</w:t>
      </w:r>
      <w:r w:rsidRPr="00690E2E">
        <w:rPr>
          <w:kern w:val="2"/>
          <w:sz w:val="28"/>
          <w:szCs w:val="28"/>
        </w:rPr>
        <w:t>ной власти, осуществляющим функции по выработке и реализации госуда</w:t>
      </w:r>
      <w:r w:rsidRPr="00690E2E">
        <w:rPr>
          <w:kern w:val="2"/>
          <w:sz w:val="28"/>
          <w:szCs w:val="28"/>
        </w:rPr>
        <w:t>р</w:t>
      </w:r>
      <w:r w:rsidRPr="00690E2E">
        <w:rPr>
          <w:kern w:val="2"/>
          <w:sz w:val="28"/>
          <w:szCs w:val="28"/>
        </w:rPr>
        <w:t>ственной политики и нормативно-правовому регулированию в сфере соц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альной защиты населения;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оказание должностными лицами и работниками администрации п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мощи инвалидам в преодолении барьеров, мешающих получению ими услуг наравне с другими лицами.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тального ремонта принимает согласованные с одним из общественных объ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динений инвалидов, осуществляющих свою деятельность на территории </w:t>
      </w:r>
      <w:r w:rsidR="00987448">
        <w:rPr>
          <w:kern w:val="2"/>
          <w:sz w:val="28"/>
          <w:szCs w:val="28"/>
        </w:rPr>
        <w:t>Красногорского района</w:t>
      </w:r>
      <w:r w:rsidRPr="00690E2E">
        <w:rPr>
          <w:kern w:val="2"/>
          <w:sz w:val="28"/>
          <w:szCs w:val="28"/>
        </w:rPr>
        <w:t>, меры для обеспечения доступа инвалидов к месту предоставления муниципальной услуги.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49</w:t>
      </w:r>
      <w:r w:rsidRPr="00690E2E">
        <w:rPr>
          <w:kern w:val="2"/>
          <w:sz w:val="28"/>
          <w:szCs w:val="28"/>
        </w:rPr>
        <w:t>. 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 Прием заявителей или их представителей, документов, необход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мых для предоставления муниципальной услуги, осуществляется в кабинетах администрации.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Вход в кабинет администрации оборудуется информационной та</w:t>
      </w:r>
      <w:r w:rsidRPr="00690E2E">
        <w:rPr>
          <w:kern w:val="2"/>
          <w:sz w:val="28"/>
          <w:szCs w:val="28"/>
        </w:rPr>
        <w:t>б</w:t>
      </w:r>
      <w:r w:rsidRPr="00690E2E">
        <w:rPr>
          <w:kern w:val="2"/>
          <w:sz w:val="28"/>
          <w:szCs w:val="28"/>
        </w:rPr>
        <w:t>личкой (вывеской) с указанием номера кабинета, в котором осуществляется предоставление муниципальной услуги.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Места ожидания в очереди на прием, подачу документов, необход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мых для предоставления муниципальной услуги, оборудуются стульями, кр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сельными секциями, скамьями.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 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не. Оформление визуальной, текстовой информации о порядке предоставл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lastRenderedPageBreak/>
        <w:t>ния муниципальной услуги должно соответствовать оптимальному зрител</w:t>
      </w:r>
      <w:r w:rsidRPr="00690E2E">
        <w:rPr>
          <w:kern w:val="2"/>
          <w:sz w:val="28"/>
          <w:szCs w:val="28"/>
        </w:rPr>
        <w:t>ь</w:t>
      </w:r>
      <w:r w:rsidRPr="00690E2E">
        <w:rPr>
          <w:kern w:val="2"/>
          <w:sz w:val="28"/>
          <w:szCs w:val="28"/>
        </w:rPr>
        <w:t>ному восприятию этой информации заявителями или их представителями.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20. Показатели доступности и качества муниципальной услуги,</w:t>
      </w:r>
      <w:r w:rsidRPr="00690E2E">
        <w:rPr>
          <w:kern w:val="2"/>
          <w:sz w:val="28"/>
          <w:szCs w:val="28"/>
        </w:rPr>
        <w:br/>
        <w:t>в том числе количество взаимодействий заявителя с должностными</w:t>
      </w:r>
      <w:r w:rsidRPr="00690E2E">
        <w:rPr>
          <w:kern w:val="2"/>
          <w:sz w:val="28"/>
          <w:szCs w:val="28"/>
        </w:rPr>
        <w:br/>
        <w:t>лицами при предоставлении муниципальной услуги и их</w:t>
      </w:r>
      <w:r w:rsidRPr="00690E2E">
        <w:rPr>
          <w:kern w:val="2"/>
          <w:sz w:val="28"/>
          <w:szCs w:val="28"/>
        </w:rPr>
        <w:br/>
        <w:t>продолжительность, возможность получения информации о ходе предоста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ления муниципальной услуги, в том числе с использованием информацио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но-коммуникационных технологий, возможность либо невозможность пол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чения муниципальной услуги в МФЦ (в том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числе в полном объеме), посредством комплексного запроса</w:t>
      </w:r>
    </w:p>
    <w:p w:rsidR="00526677" w:rsidRPr="00690E2E" w:rsidRDefault="00526677" w:rsidP="00526677">
      <w:pPr>
        <w:keepNext/>
        <w:keepLines/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57</w:t>
      </w:r>
      <w:r w:rsidRPr="00690E2E">
        <w:rPr>
          <w:kern w:val="2"/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соблюдение требований к местам предоставления муниципальной услуги, их транспортной доступности;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) среднее время ожидания в очереди при подаче документов;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) количество обращений об обжаловании решений и действий (безде</w:t>
      </w:r>
      <w:r w:rsidRPr="00690E2E">
        <w:rPr>
          <w:kern w:val="2"/>
          <w:sz w:val="28"/>
          <w:szCs w:val="28"/>
        </w:rPr>
        <w:t>й</w:t>
      </w:r>
      <w:r w:rsidRPr="00690E2E">
        <w:rPr>
          <w:kern w:val="2"/>
          <w:sz w:val="28"/>
          <w:szCs w:val="28"/>
        </w:rPr>
        <w:t>ствия) администрации, а также должностных лиц администрации;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) количество взаимодействий заявителя или его представителя с дол</w:t>
      </w:r>
      <w:r w:rsidRPr="00690E2E">
        <w:rPr>
          <w:kern w:val="2"/>
          <w:sz w:val="28"/>
          <w:szCs w:val="28"/>
        </w:rPr>
        <w:t>ж</w:t>
      </w:r>
      <w:r w:rsidRPr="00690E2E">
        <w:rPr>
          <w:kern w:val="2"/>
          <w:sz w:val="28"/>
          <w:szCs w:val="28"/>
        </w:rPr>
        <w:t>ностными лицами, их продолжительность;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) возможность получения информации о ходе предоставления мун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ципальной услуги.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58</w:t>
      </w:r>
      <w:r w:rsidRPr="00690E2E">
        <w:rPr>
          <w:kern w:val="2"/>
          <w:sz w:val="28"/>
          <w:szCs w:val="28"/>
        </w:rPr>
        <w:t>. Взаимодействие заявителя или его представителя с должностными лицами администрации осуществляется при личном приеме граждан в соо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ветствии с графиком приема граждан в администрации.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59</w:t>
      </w:r>
      <w:r w:rsidRPr="00690E2E">
        <w:rPr>
          <w:kern w:val="2"/>
          <w:sz w:val="28"/>
          <w:szCs w:val="28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для подачи документов, необходимых для предоставления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для получения результата предоставления муниципальной услуги.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60</w:t>
      </w:r>
      <w:r w:rsidRPr="00690E2E">
        <w:rPr>
          <w:kern w:val="2"/>
          <w:sz w:val="28"/>
          <w:szCs w:val="28"/>
        </w:rPr>
        <w:t>. Продолжительность взаимодействия заявителя или его представ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теля с должностными лицами администрации при предоставлении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 xml:space="preserve">пальной услуги не должна превышать 10 минут по каждому из указанных в пункте </w:t>
      </w:r>
      <w:r>
        <w:rPr>
          <w:kern w:val="2"/>
          <w:sz w:val="28"/>
          <w:szCs w:val="28"/>
        </w:rPr>
        <w:t>59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 видов взаимодействия.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 Заявителю обеспечивается возможность подачи запроса о предо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тавлении муниципальной услуги посредством использования электронной почты администрации, Портала.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 xml:space="preserve">озможность </w:t>
      </w:r>
      <w:r>
        <w:rPr>
          <w:kern w:val="2"/>
          <w:sz w:val="28"/>
          <w:szCs w:val="28"/>
        </w:rPr>
        <w:t xml:space="preserve">обращения заявителя с </w:t>
      </w:r>
      <w:r w:rsidRPr="00690E2E">
        <w:rPr>
          <w:kern w:val="2"/>
          <w:sz w:val="28"/>
          <w:szCs w:val="28"/>
        </w:rPr>
        <w:t>запрос</w:t>
      </w:r>
      <w:r>
        <w:rPr>
          <w:kern w:val="2"/>
          <w:sz w:val="28"/>
          <w:szCs w:val="28"/>
        </w:rPr>
        <w:t xml:space="preserve">ом </w:t>
      </w:r>
      <w:r w:rsidRPr="00690E2E">
        <w:rPr>
          <w:kern w:val="2"/>
          <w:sz w:val="28"/>
          <w:szCs w:val="28"/>
        </w:rPr>
        <w:t>о предоставлении мун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 xml:space="preserve">ципальной услуги </w:t>
      </w:r>
      <w:r>
        <w:rPr>
          <w:kern w:val="2"/>
          <w:sz w:val="28"/>
          <w:szCs w:val="28"/>
        </w:rPr>
        <w:t>в МФЦ, в том числе к комплексным запросом, а также п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лучения результата муниципальной услуги в МФЦ не предусмотрена.</w:t>
      </w:r>
    </w:p>
    <w:p w:rsidR="00526677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6</w:t>
      </w: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Заявитель и его представитель имеют возможность получить и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 xml:space="preserve">формацию о ходе предоставления муниципальной услуги в администрации в порядке, установленном пунктами 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–1</w:t>
      </w: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 xml:space="preserve"> настоящего административного ре</w:t>
      </w:r>
      <w:r w:rsidRPr="00690E2E">
        <w:rPr>
          <w:kern w:val="2"/>
          <w:sz w:val="28"/>
          <w:szCs w:val="28"/>
        </w:rPr>
        <w:t>г</w:t>
      </w:r>
      <w:r w:rsidRPr="00690E2E">
        <w:rPr>
          <w:kern w:val="2"/>
          <w:sz w:val="28"/>
          <w:szCs w:val="28"/>
        </w:rPr>
        <w:t>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F1EA6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21. Иные требования, в том числе учитывающие особенности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предоставления муниципальной услуги по экстерриториальному принципу, особенности предоставления муниципальной услуги в электронной форме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2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Предоставление муниципальной услуги по экстерриториальному принципу не предоставляется.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260EC0"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Доступ к информации о сроках и порядке предоставления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услуги, размещенной на Портале, осуществляется без выполнения заявителем или его представителем каких-либо требований, в том числе без использования программного обеспечения, установка которого на технич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ские средства заявителя или его представителя требует заключения лиценз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онного или иного соглашения с правообладателем программного обеспеч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ния, предусматривающего взимание платы, регистрацию или авторизацию или предоставление им персональных данных.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260EC0"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Подача заявителем заявления в электронной форме посредством Порт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ла осуществляется в виде файлов в формате XML, созданных с использов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нием XML-схем и обеспечивающих считывание и контроль представленных данных.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Подача заявителем заявления в форме электронного документа посре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 xml:space="preserve">ством электронной почты осуществляется в виде файлов в формате doc, docx, </w:t>
      </w:r>
      <w:r w:rsidRPr="00690E2E">
        <w:rPr>
          <w:kern w:val="2"/>
          <w:sz w:val="28"/>
          <w:szCs w:val="28"/>
          <w:lang w:val="en-US"/>
        </w:rPr>
        <w:t>odt</w:t>
      </w:r>
      <w:r w:rsidRPr="00690E2E">
        <w:rPr>
          <w:kern w:val="2"/>
          <w:sz w:val="28"/>
          <w:szCs w:val="28"/>
        </w:rPr>
        <w:t xml:space="preserve">, txt, xls, xlsx, </w:t>
      </w:r>
      <w:r w:rsidRPr="00690E2E">
        <w:rPr>
          <w:kern w:val="2"/>
          <w:sz w:val="28"/>
          <w:szCs w:val="28"/>
          <w:lang w:val="en-US"/>
        </w:rPr>
        <w:t>ods</w:t>
      </w:r>
      <w:r w:rsidRPr="00690E2E">
        <w:rPr>
          <w:kern w:val="2"/>
          <w:sz w:val="28"/>
          <w:szCs w:val="28"/>
        </w:rPr>
        <w:t>, rtf.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Электронные документы (электронные образы документов), прилага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мые к заявлению, в том числе доверенности, направляются в виде файлов в форматах PDF, TIF.</w:t>
      </w:r>
    </w:p>
    <w:p w:rsidR="00526677" w:rsidRPr="00690E2E" w:rsidRDefault="00260EC0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67</w:t>
      </w:r>
      <w:r w:rsidR="00526677" w:rsidRPr="00690E2E">
        <w:rPr>
          <w:kern w:val="2"/>
          <w:sz w:val="28"/>
          <w:szCs w:val="28"/>
        </w:rPr>
        <w:t>. При обращении за предоставлением муниципальной услуги в эле</w:t>
      </w:r>
      <w:r w:rsidR="00526677" w:rsidRPr="00690E2E">
        <w:rPr>
          <w:kern w:val="2"/>
          <w:sz w:val="28"/>
          <w:szCs w:val="28"/>
        </w:rPr>
        <w:t>к</w:t>
      </w:r>
      <w:r w:rsidR="00526677" w:rsidRPr="00690E2E">
        <w:rPr>
          <w:kern w:val="2"/>
          <w:sz w:val="28"/>
          <w:szCs w:val="28"/>
        </w:rPr>
        <w:t>тронной форме заявитель</w:t>
      </w:r>
      <w:r w:rsidR="00526677" w:rsidRPr="00690E2E">
        <w:rPr>
          <w:rFonts w:ascii="Tms Rmn" w:hAnsi="Tms Rmn" w:cs="Tms Rmn"/>
          <w:kern w:val="2"/>
          <w:sz w:val="28"/>
          <w:szCs w:val="28"/>
        </w:rPr>
        <w:t xml:space="preserve"> </w:t>
      </w:r>
      <w:r w:rsidR="00526677" w:rsidRPr="00690E2E">
        <w:rPr>
          <w:kern w:val="2"/>
          <w:sz w:val="28"/>
          <w:szCs w:val="28"/>
        </w:rPr>
        <w:t>или его представитель использует усиленную кв</w:t>
      </w:r>
      <w:r w:rsidR="00526677" w:rsidRPr="00690E2E">
        <w:rPr>
          <w:kern w:val="2"/>
          <w:sz w:val="28"/>
          <w:szCs w:val="28"/>
        </w:rPr>
        <w:t>а</w:t>
      </w:r>
      <w:r w:rsidR="00526677" w:rsidRPr="00690E2E">
        <w:rPr>
          <w:kern w:val="2"/>
          <w:sz w:val="28"/>
          <w:szCs w:val="28"/>
        </w:rPr>
        <w:t>лифицированную электронную подпись. Заявление и документы, подаваемые заявителем в электронной форме с использованием Портала, могут быть по</w:t>
      </w:r>
      <w:r w:rsidR="00526677" w:rsidRPr="00690E2E">
        <w:rPr>
          <w:kern w:val="2"/>
          <w:sz w:val="28"/>
          <w:szCs w:val="28"/>
        </w:rPr>
        <w:t>д</w:t>
      </w:r>
      <w:r w:rsidR="00526677" w:rsidRPr="00690E2E">
        <w:rPr>
          <w:kern w:val="2"/>
          <w:sz w:val="28"/>
          <w:szCs w:val="28"/>
        </w:rPr>
        <w:t>писаны простой электронной подписью.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Усиленная квалифицированная электронная подпись должна соответс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вовать следующим требованиям: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квалифицированный сертификат ключа проверки электронной по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писи (далее – квалифицированный сертификат) создан и выдан аккредит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ванным удостоверяющим центром, аккредитация которого действительна на день выдачи указанного сертификата;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квалифицированный сертификат действителен на момент подпис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ния запроса и прилагаемых к нему документов (при наличии достоверной </w:t>
      </w:r>
      <w:r w:rsidRPr="00690E2E">
        <w:rPr>
          <w:kern w:val="2"/>
          <w:sz w:val="28"/>
          <w:szCs w:val="28"/>
        </w:rPr>
        <w:lastRenderedPageBreak/>
        <w:t>информации о моменте подписания заявления и прилагаемых к нему док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ментов) или на день проверки действительности указанного сертификата, е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ли момент подписания запроса и прилагаемых к нему документов не опред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лен;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имеется положительный результат проверки принадлежности вл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пользованием квалифицированного сертификата лица, подписавшего запрос и прилагаемые к нему документы;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запрос и прилагаемые к нему документы (если такие огр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ничения установлены)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89396E"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выданной юридическим лицом, удостоверяется усиленной квалифицированной электронной подписью правомочного должностного л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ца юридического лица, а доверенность, выданная физическим лицом, – ус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ленной квалифицированной электронной подписью нотариуса.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89396E" w:rsidRDefault="00526677" w:rsidP="00526677">
      <w:pPr>
        <w:keepNext/>
        <w:keepLine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РАЗДЕЛ III. СОС</w:t>
      </w:r>
      <w:r w:rsidR="0089396E">
        <w:rPr>
          <w:kern w:val="2"/>
          <w:sz w:val="28"/>
          <w:szCs w:val="28"/>
        </w:rPr>
        <w:t>ТАВ, ПОСЛЕДОВАТЕЛЬНОСТЬ И СРОКИ</w:t>
      </w:r>
    </w:p>
    <w:p w:rsidR="0089396E" w:rsidRDefault="00526677" w:rsidP="00526677">
      <w:pPr>
        <w:keepNext/>
        <w:keepLine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ВЫПОЛНЕНИЯ АДМИНИСТРАТИВНЫХ ПРОЦЕДУР,</w:t>
      </w:r>
      <w:r w:rsidRPr="00690E2E">
        <w:rPr>
          <w:kern w:val="2"/>
          <w:sz w:val="28"/>
          <w:szCs w:val="28"/>
        </w:rPr>
        <w:br/>
        <w:t>ТРЕБОВАНИЯ К ПОР</w:t>
      </w:r>
      <w:r w:rsidR="0089396E">
        <w:rPr>
          <w:kern w:val="2"/>
          <w:sz w:val="28"/>
          <w:szCs w:val="28"/>
        </w:rPr>
        <w:t>ЯДКУ ИХ ВЫПОЛНЕНИЯ, В ТОМ ЧИСЛЕ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ОСОБЕННО</w:t>
      </w:r>
      <w:r>
        <w:rPr>
          <w:kern w:val="2"/>
          <w:sz w:val="28"/>
          <w:szCs w:val="28"/>
        </w:rPr>
        <w:t>СТИ ВЫПОЛНЕНИЯ АДМИНИСТРАТИВНЫХ</w:t>
      </w:r>
      <w:r>
        <w:rPr>
          <w:kern w:val="2"/>
          <w:sz w:val="28"/>
          <w:szCs w:val="28"/>
        </w:rPr>
        <w:br/>
      </w:r>
      <w:r w:rsidRPr="00690E2E">
        <w:rPr>
          <w:kern w:val="2"/>
          <w:sz w:val="28"/>
          <w:szCs w:val="28"/>
        </w:rPr>
        <w:t>ПРОЦЕДУР</w:t>
      </w:r>
      <w:r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В ЭЛЕКТРОННОЙ ФОРМЕ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bookmarkStart w:id="2" w:name="Par343"/>
      <w:bookmarkEnd w:id="2"/>
      <w:r w:rsidRPr="00690E2E">
        <w:rPr>
          <w:kern w:val="2"/>
          <w:sz w:val="28"/>
          <w:szCs w:val="28"/>
        </w:rPr>
        <w:t>Глава 22. Состав и последовательность административных процедур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7D5324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69</w:t>
      </w:r>
      <w:r w:rsidR="00526677" w:rsidRPr="00690E2E">
        <w:rPr>
          <w:kern w:val="2"/>
          <w:sz w:val="28"/>
          <w:szCs w:val="28"/>
        </w:rPr>
        <w:t>. Предоставление муниципальной услуги включает в себя следующие административные процедуры: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прием, регистрация заявления и документов, подлежащих предста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лению заявителем или его представителем;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рассмотрение заявления и подготовка результат</w:t>
      </w:r>
      <w:r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 предоставления м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ниципальной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4) направление (выдача) заявителю или его представителю результата предоставления муниципальной услуги</w:t>
      </w:r>
      <w:r>
        <w:rPr>
          <w:kern w:val="2"/>
          <w:sz w:val="28"/>
          <w:szCs w:val="28"/>
        </w:rPr>
        <w:t xml:space="preserve"> либо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я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>пр</w:t>
      </w:r>
      <w:r>
        <w:rPr>
          <w:bCs/>
          <w:kern w:val="2"/>
          <w:sz w:val="28"/>
          <w:szCs w:val="28"/>
        </w:rPr>
        <w:t>е</w:t>
      </w:r>
      <w:r>
        <w:rPr>
          <w:bCs/>
          <w:kern w:val="2"/>
          <w:sz w:val="28"/>
          <w:szCs w:val="28"/>
        </w:rPr>
        <w:t>доставлении муниципальной услуги.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7</w:t>
      </w:r>
      <w:r w:rsidR="007D5324"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 Предоставление муниципальной услуги в электронной форме ос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ществляется в полном объеме.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23. Прием, регистрация заявления и документов,</w:t>
      </w:r>
      <w:r w:rsidRPr="00690E2E">
        <w:rPr>
          <w:kern w:val="2"/>
          <w:sz w:val="28"/>
          <w:szCs w:val="28"/>
        </w:rPr>
        <w:br/>
        <w:t>представленных заявителем или его представителем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3" w:name="Par355"/>
      <w:bookmarkEnd w:id="3"/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7</w:t>
      </w:r>
      <w:r w:rsidR="007D5324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Основанием для начала осуществления административной процед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ры является поступление в администрацию от заявителя или его представ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теля заявления с приложенными документами одним из способов, указанных в пункте 2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i/>
          <w:iCs/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7</w:t>
      </w:r>
      <w:r w:rsidR="007D5324"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 В целях предоставления муниципальной услуги осуществляется прием заявителей и их представителей в администрации по предварительной записи, которая осуществляется по телефону, указанному на официальном сайте администрации, либо при личном обращении заявителя или его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ставителя в администрацию.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i/>
          <w:iCs/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7</w:t>
      </w:r>
      <w:r w:rsidR="007D5324"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В день поступления (получения через организации почтовой связи, по адресу электронной почты администрации) заявление регистрируется должностным лицом администрации, ответственным за прием и регистрацию  документов</w:t>
      </w:r>
      <w:r w:rsidRPr="00690E2E">
        <w:rPr>
          <w:i/>
          <w:iCs/>
          <w:kern w:val="2"/>
          <w:sz w:val="28"/>
          <w:szCs w:val="28"/>
        </w:rPr>
        <w:t>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Срок регистрации представленных в администрацию  заявления и д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кументов при непосредственном обращении заявителя или его представителя в администрацию не должен превышать 15 минут, при направлении докуме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тов через организации почтовой связи или в электронной форме – один раб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чий день со дня получения администрацией указанных документов.</w:t>
      </w:r>
    </w:p>
    <w:p w:rsidR="00526677" w:rsidRPr="00690E2E" w:rsidRDefault="006013FE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74</w:t>
      </w:r>
      <w:r w:rsidR="00526677" w:rsidRPr="00690E2E">
        <w:rPr>
          <w:kern w:val="2"/>
          <w:sz w:val="28"/>
          <w:szCs w:val="28"/>
        </w:rPr>
        <w:t>.</w:t>
      </w:r>
      <w:r w:rsidR="00526677" w:rsidRPr="00690E2E">
        <w:rPr>
          <w:i/>
          <w:iCs/>
          <w:kern w:val="2"/>
          <w:sz w:val="28"/>
          <w:szCs w:val="28"/>
        </w:rPr>
        <w:t xml:space="preserve"> </w:t>
      </w:r>
      <w:r w:rsidR="00526677" w:rsidRPr="00690E2E">
        <w:rPr>
          <w:kern w:val="2"/>
          <w:sz w:val="28"/>
          <w:szCs w:val="28"/>
        </w:rPr>
        <w:t>Должностное лицо администрации, ответственное за прием и рег</w:t>
      </w:r>
      <w:r w:rsidR="00526677" w:rsidRPr="00690E2E">
        <w:rPr>
          <w:kern w:val="2"/>
          <w:sz w:val="28"/>
          <w:szCs w:val="28"/>
        </w:rPr>
        <w:t>и</w:t>
      </w:r>
      <w:r w:rsidR="00526677" w:rsidRPr="00690E2E">
        <w:rPr>
          <w:kern w:val="2"/>
          <w:sz w:val="28"/>
          <w:szCs w:val="28"/>
        </w:rPr>
        <w:t>страцию документов, просматривает поступившие документы, проверяет их целостность и комплектность, устанавливает наличие или отсутствие основ</w:t>
      </w:r>
      <w:r w:rsidR="00526677" w:rsidRPr="00690E2E">
        <w:rPr>
          <w:kern w:val="2"/>
          <w:sz w:val="28"/>
          <w:szCs w:val="28"/>
        </w:rPr>
        <w:t>а</w:t>
      </w:r>
      <w:r w:rsidR="00526677" w:rsidRPr="00690E2E">
        <w:rPr>
          <w:kern w:val="2"/>
          <w:sz w:val="28"/>
          <w:szCs w:val="28"/>
        </w:rPr>
        <w:t>ний, предусмотренных пунктом 3</w:t>
      </w:r>
      <w:r w:rsidR="00526677">
        <w:rPr>
          <w:kern w:val="2"/>
          <w:sz w:val="28"/>
          <w:szCs w:val="28"/>
        </w:rPr>
        <w:t>3</w:t>
      </w:r>
      <w:r w:rsidR="00526677" w:rsidRPr="00690E2E">
        <w:rPr>
          <w:kern w:val="2"/>
          <w:sz w:val="28"/>
          <w:szCs w:val="28"/>
        </w:rPr>
        <w:t xml:space="preserve"> настоящего административного регламе</w:t>
      </w:r>
      <w:r w:rsidR="00526677" w:rsidRPr="00690E2E">
        <w:rPr>
          <w:kern w:val="2"/>
          <w:sz w:val="28"/>
          <w:szCs w:val="28"/>
        </w:rPr>
        <w:t>н</w:t>
      </w:r>
      <w:r w:rsidR="00526677" w:rsidRPr="00690E2E">
        <w:rPr>
          <w:kern w:val="2"/>
          <w:sz w:val="28"/>
          <w:szCs w:val="28"/>
        </w:rPr>
        <w:t>та, не позднее двух рабочих дней со дня получения заявления и документов.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6013FE"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В случае поступления заявления, подписанного усиленной квал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фицированной электронной подписью, должностным лицом администрации, ответственным за прием и регистрацию документов, в ходе проверки, пред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 xml:space="preserve">смотренной пунктом </w:t>
      </w:r>
      <w:r>
        <w:rPr>
          <w:kern w:val="2"/>
          <w:sz w:val="28"/>
          <w:szCs w:val="28"/>
        </w:rPr>
        <w:t>7</w:t>
      </w:r>
      <w:r w:rsidR="006013FE"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регламента, пров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дится проверка действительности усиленной квалифицированной электро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 xml:space="preserve">ной подписи, с использованием которой подписан запрос, на соблюдение требований, предусмотренных пунктом </w:t>
      </w:r>
      <w:r>
        <w:rPr>
          <w:kern w:val="2"/>
          <w:sz w:val="28"/>
          <w:szCs w:val="28"/>
        </w:rPr>
        <w:t>6</w:t>
      </w:r>
      <w:r w:rsidR="006013FE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6013FE"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 Проверка усиленной квалифицированной электронной подписи м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жет осуществляться должностным лицом администрации, ответственным за прием и регистрацию документов, самостоятельно с использованием име</w:t>
      </w:r>
      <w:r w:rsidRPr="00690E2E">
        <w:rPr>
          <w:kern w:val="2"/>
          <w:sz w:val="28"/>
          <w:szCs w:val="28"/>
        </w:rPr>
        <w:t>ю</w:t>
      </w:r>
      <w:r w:rsidRPr="00690E2E">
        <w:rPr>
          <w:kern w:val="2"/>
          <w:sz w:val="28"/>
          <w:szCs w:val="28"/>
        </w:rPr>
        <w:t>щихся средств электронной подписи или средств информационной системы головного удостоверяющего центра, которая входит в состав инфраструкт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ры, обеспечивающей информационно-технологическое взаимодействие де</w:t>
      </w:r>
      <w:r w:rsidRPr="00690E2E">
        <w:rPr>
          <w:kern w:val="2"/>
          <w:sz w:val="28"/>
          <w:szCs w:val="28"/>
        </w:rPr>
        <w:t>й</w:t>
      </w:r>
      <w:r w:rsidRPr="00690E2E">
        <w:rPr>
          <w:kern w:val="2"/>
          <w:sz w:val="28"/>
          <w:szCs w:val="28"/>
        </w:rPr>
        <w:t>ствующих информационных систем, используемых для предоставления гос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дарственных услуг и муниципальных услуг в электронной форме.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Проверка действительности усиленной квалифицированной электро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ной подписи также может осуществляться с использованием средств инфо</w:t>
      </w:r>
      <w:r w:rsidRPr="00690E2E">
        <w:rPr>
          <w:kern w:val="2"/>
          <w:sz w:val="28"/>
          <w:szCs w:val="28"/>
        </w:rPr>
        <w:t>р</w:t>
      </w:r>
      <w:r w:rsidRPr="00690E2E">
        <w:rPr>
          <w:kern w:val="2"/>
          <w:sz w:val="28"/>
          <w:szCs w:val="28"/>
        </w:rPr>
        <w:t>мационной системы аккредитованного удостоверяющего центра.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6013FE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>. В случае выявления в представленных документах хотя бы одного из оснований, предусмотренных пунктом 3</w:t>
      </w: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регламента, должностное лицо администрации, ответственное за прием и 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гистрацию документов, не позднее срока, предусмотренного пунктом </w:t>
      </w:r>
      <w:r>
        <w:rPr>
          <w:kern w:val="2"/>
          <w:sz w:val="28"/>
          <w:szCs w:val="28"/>
        </w:rPr>
        <w:t>7</w:t>
      </w:r>
      <w:r w:rsidR="00A07AB8"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 xml:space="preserve"> н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стоящего административного регламента, принимает решение об отказе в приеме документов и подготавливает уведомление об отказе в приеме док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ментов с указанием оснований отказа в приеме документов.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A07AB8"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>. В случае отказа в приеме документов, поданных путем личного о</w:t>
      </w:r>
      <w:r w:rsidRPr="00690E2E">
        <w:rPr>
          <w:kern w:val="2"/>
          <w:sz w:val="28"/>
          <w:szCs w:val="28"/>
        </w:rPr>
        <w:t>б</w:t>
      </w:r>
      <w:r w:rsidRPr="00690E2E">
        <w:rPr>
          <w:kern w:val="2"/>
          <w:sz w:val="28"/>
          <w:szCs w:val="28"/>
        </w:rPr>
        <w:t>ращения, должностное лицо администрации, ответственное за прием и рег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страцию документов, в течение трех рабочих дней со дня получения заявл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ля вручает его лично.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 трех рабочих дней со дня получения з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явления и документов направляет заявителю или его представителю почт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вым отправлением уведомление об отказе в приеме документов по почтовому адресу, указанному в заявлении.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случае отказа в приеме документов, поданных через личный кабинет на Портале, должностное лицо администрации, ответственное за прием и 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гистрацию документов, не позднее трех рабочих дней со дня получения зая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ления и документов направляет заявителю или его представителю уведомл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ние об отказе в приеме документов в личный кабинет на Портале.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случае отказа в приеме документов, поданных путем направления на официальный адрес электронной почты администрации, должностное лицо администрации, ответственное за прием и регистрацию документов, не поз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нее трех рабочих дней со дня получения заявления и документов направляет уведомление об отказе в приеме документов на адрес электронной почты, указанный в заявлении.</w:t>
      </w:r>
    </w:p>
    <w:p w:rsidR="00526677" w:rsidRPr="00690E2E" w:rsidRDefault="00A07AB8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79</w:t>
      </w:r>
      <w:r w:rsidR="00526677" w:rsidRPr="00690E2E">
        <w:rPr>
          <w:kern w:val="2"/>
          <w:sz w:val="28"/>
          <w:szCs w:val="28"/>
        </w:rPr>
        <w:t>. При отсутствии в представленных заявителем или его представит</w:t>
      </w:r>
      <w:r w:rsidR="00526677" w:rsidRPr="00690E2E">
        <w:rPr>
          <w:kern w:val="2"/>
          <w:sz w:val="28"/>
          <w:szCs w:val="28"/>
        </w:rPr>
        <w:t>е</w:t>
      </w:r>
      <w:r w:rsidR="00526677" w:rsidRPr="00690E2E">
        <w:rPr>
          <w:kern w:val="2"/>
          <w:sz w:val="28"/>
          <w:szCs w:val="28"/>
        </w:rPr>
        <w:t>лем документах оснований, предусмотренных пунктом 3</w:t>
      </w:r>
      <w:r w:rsidR="00526677">
        <w:rPr>
          <w:kern w:val="2"/>
          <w:sz w:val="28"/>
          <w:szCs w:val="28"/>
        </w:rPr>
        <w:t>3</w:t>
      </w:r>
      <w:r w:rsidR="00526677" w:rsidRPr="00690E2E">
        <w:rPr>
          <w:kern w:val="2"/>
          <w:sz w:val="28"/>
          <w:szCs w:val="28"/>
        </w:rPr>
        <w:t xml:space="preserve"> настоящего адм</w:t>
      </w:r>
      <w:r w:rsidR="00526677" w:rsidRPr="00690E2E">
        <w:rPr>
          <w:kern w:val="2"/>
          <w:sz w:val="28"/>
          <w:szCs w:val="28"/>
        </w:rPr>
        <w:t>и</w:t>
      </w:r>
      <w:r w:rsidR="00526677" w:rsidRPr="00690E2E">
        <w:rPr>
          <w:kern w:val="2"/>
          <w:sz w:val="28"/>
          <w:szCs w:val="28"/>
        </w:rPr>
        <w:t xml:space="preserve">нистративного регламента, должностное лицо администрации, ответственное за прием и регистрацию документов, не позднее срока, предусмотренного пунктом </w:t>
      </w:r>
      <w:r w:rsidR="00526677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4</w:t>
      </w:r>
      <w:r w:rsidR="00526677" w:rsidRPr="00690E2E">
        <w:rPr>
          <w:kern w:val="2"/>
          <w:sz w:val="28"/>
          <w:szCs w:val="28"/>
        </w:rPr>
        <w:t xml:space="preserve"> настоящего административного регламента, передает предста</w:t>
      </w:r>
      <w:r w:rsidR="00526677" w:rsidRPr="00690E2E">
        <w:rPr>
          <w:kern w:val="2"/>
          <w:sz w:val="28"/>
          <w:szCs w:val="28"/>
        </w:rPr>
        <w:t>в</w:t>
      </w:r>
      <w:r w:rsidR="00526677" w:rsidRPr="00690E2E">
        <w:rPr>
          <w:kern w:val="2"/>
          <w:sz w:val="28"/>
          <w:szCs w:val="28"/>
        </w:rPr>
        <w:t>ленные заявителем или его представителем документы должностному лицу администрации, ответственному за предоставление муниципальной услуги.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8</w:t>
      </w:r>
      <w:r w:rsidR="00A07AB8"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 Результатом административной процедуры является прием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ставленных заявителем или его представителем документов и их передача должностному лицу, ответственному за предоставление муниципальной у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lastRenderedPageBreak/>
        <w:t>луги, либо направление заявителю или его представителю уведомления об отказе в приеме представленных документов.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8</w:t>
      </w:r>
      <w:r w:rsidR="00A07AB8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Способом фиксации результата административной процедуры явл</w:t>
      </w:r>
      <w:r w:rsidRPr="00690E2E">
        <w:rPr>
          <w:kern w:val="2"/>
          <w:sz w:val="28"/>
          <w:szCs w:val="28"/>
        </w:rPr>
        <w:t>я</w:t>
      </w:r>
      <w:r w:rsidRPr="00690E2E">
        <w:rPr>
          <w:kern w:val="2"/>
          <w:sz w:val="28"/>
          <w:szCs w:val="28"/>
        </w:rPr>
        <w:t>ется регистрация должностным лицом администрации, ответственным за прием и регистрацию корреспонденции, факта передачи представленных д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кументов должностному лицу администрации, ответственному за предоста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ление муниципальной услуги, либо уведомления об отказе в приеме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ставленных документов.</w:t>
      </w:r>
    </w:p>
    <w:p w:rsidR="00526677" w:rsidRPr="00690E2E" w:rsidRDefault="00526677" w:rsidP="00526677">
      <w:pPr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24. Формирование и направление межведомственных</w:t>
      </w:r>
      <w:r>
        <w:rPr>
          <w:kern w:val="2"/>
          <w:sz w:val="28"/>
          <w:szCs w:val="28"/>
        </w:rPr>
        <w:br/>
      </w:r>
      <w:r w:rsidRPr="00690E2E">
        <w:rPr>
          <w:kern w:val="2"/>
          <w:sz w:val="28"/>
          <w:szCs w:val="28"/>
        </w:rPr>
        <w:t>запросов</w:t>
      </w:r>
      <w:r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в органы (организации</w:t>
      </w:r>
      <w:r>
        <w:rPr>
          <w:kern w:val="2"/>
          <w:sz w:val="28"/>
          <w:szCs w:val="28"/>
        </w:rPr>
        <w:t>), участвующие</w:t>
      </w:r>
      <w:r>
        <w:rPr>
          <w:kern w:val="2"/>
          <w:sz w:val="28"/>
          <w:szCs w:val="28"/>
        </w:rPr>
        <w:br/>
        <w:t xml:space="preserve">в предоставлении </w:t>
      </w:r>
      <w:r w:rsidRPr="00690E2E">
        <w:rPr>
          <w:kern w:val="2"/>
          <w:sz w:val="28"/>
          <w:szCs w:val="28"/>
        </w:rPr>
        <w:t>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keepLines/>
        <w:autoSpaceDE w:val="0"/>
        <w:autoSpaceDN w:val="0"/>
        <w:adjustRightInd w:val="0"/>
        <w:ind w:firstLine="709"/>
        <w:jc w:val="both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8</w:t>
      </w:r>
      <w:r w:rsidR="00C261A5"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 Основанием для начала административной процедуры является н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представление заявителем или его представителем документа, указанного в пункте </w:t>
      </w:r>
      <w:r>
        <w:rPr>
          <w:kern w:val="2"/>
          <w:sz w:val="28"/>
          <w:szCs w:val="28"/>
        </w:rPr>
        <w:t>29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регламента, если в заявлении ук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зано, что заявителем является юридическое лицо или индивидуальный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приниматель.</w:t>
      </w:r>
    </w:p>
    <w:p w:rsidR="00526677" w:rsidRPr="00690E2E" w:rsidRDefault="00526677" w:rsidP="00526677">
      <w:pPr>
        <w:keepLines/>
        <w:autoSpaceDE w:val="0"/>
        <w:autoSpaceDN w:val="0"/>
        <w:adjustRightInd w:val="0"/>
        <w:ind w:firstLine="709"/>
        <w:jc w:val="both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8</w:t>
      </w:r>
      <w:r w:rsidR="00C261A5"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Должностное лицо, ответственное за предоставление муниципал</w:t>
      </w:r>
      <w:r w:rsidRPr="00690E2E">
        <w:rPr>
          <w:kern w:val="2"/>
          <w:sz w:val="28"/>
          <w:szCs w:val="28"/>
        </w:rPr>
        <w:t>ь</w:t>
      </w:r>
      <w:r w:rsidRPr="00690E2E">
        <w:rPr>
          <w:kern w:val="2"/>
          <w:sz w:val="28"/>
          <w:szCs w:val="28"/>
        </w:rPr>
        <w:t>ной услуги, не позднее двух рабочих дней со дня передачи ему представле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ных заявителем или его представителем документов</w:t>
      </w:r>
      <w:r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формирует и направляет межведомственный запрос в Федеральную налоговую службу.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C261A5"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 xml:space="preserve">. Межведомственный запрос о представлении документа, указанного в пункте </w:t>
      </w:r>
      <w:r>
        <w:rPr>
          <w:kern w:val="2"/>
          <w:sz w:val="28"/>
          <w:szCs w:val="28"/>
        </w:rPr>
        <w:t>29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регламента, формируется в соо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ветствии с требованиями статьи 7 Федерального закона от 27 июля 2010 года № 210</w:t>
      </w:r>
      <w:r w:rsidRPr="00690E2E">
        <w:rPr>
          <w:kern w:val="2"/>
          <w:sz w:val="28"/>
          <w:szCs w:val="28"/>
        </w:rPr>
        <w:noBreakHyphen/>
        <w:t>ФЗ «Об организации предоставления государственных и муниципал</w:t>
      </w:r>
      <w:r w:rsidRPr="00690E2E">
        <w:rPr>
          <w:kern w:val="2"/>
          <w:sz w:val="28"/>
          <w:szCs w:val="28"/>
        </w:rPr>
        <w:t>ь</w:t>
      </w:r>
      <w:r w:rsidRPr="00690E2E">
        <w:rPr>
          <w:kern w:val="2"/>
          <w:sz w:val="28"/>
          <w:szCs w:val="28"/>
        </w:rPr>
        <w:t>ных услуг».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C261A5"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Межведомственный запрос направляется в форме электронного д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теле.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C261A5"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 В день поступления ответа на межведомственный запрос должнос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ное лицо администрации, ответственное за предоставление муниципальной услуги, регистрирует полученный ответ на межведомственный запрос.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1C4807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 xml:space="preserve">. Результатом административной процедуры является получение в рамках межведомственного взаимодействия документа, указанного в пункте </w:t>
      </w:r>
      <w:r>
        <w:rPr>
          <w:kern w:val="2"/>
          <w:sz w:val="28"/>
          <w:szCs w:val="28"/>
        </w:rPr>
        <w:t>29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1C4807"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>. Способом фиксации результата административной процедуры явл</w:t>
      </w:r>
      <w:r w:rsidRPr="00690E2E">
        <w:rPr>
          <w:kern w:val="2"/>
          <w:sz w:val="28"/>
          <w:szCs w:val="28"/>
        </w:rPr>
        <w:t>я</w:t>
      </w:r>
      <w:r w:rsidRPr="00690E2E">
        <w:rPr>
          <w:kern w:val="2"/>
          <w:sz w:val="28"/>
          <w:szCs w:val="28"/>
        </w:rPr>
        <w:t>ется фиксация факта поступления документов и сведений, полученных в ра</w:t>
      </w:r>
      <w:r w:rsidRPr="00690E2E">
        <w:rPr>
          <w:kern w:val="2"/>
          <w:sz w:val="28"/>
          <w:szCs w:val="28"/>
        </w:rPr>
        <w:t>м</w:t>
      </w:r>
      <w:r w:rsidRPr="00690E2E">
        <w:rPr>
          <w:kern w:val="2"/>
          <w:sz w:val="28"/>
          <w:szCs w:val="28"/>
        </w:rPr>
        <w:t>ках межведомственного взаимодействия, необходимых для предоставления муниципальной услуги.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Глава 25. Рассмотрение заявления и подготовка</w:t>
      </w:r>
      <w:r w:rsidRPr="00690E2E">
        <w:rPr>
          <w:kern w:val="2"/>
          <w:sz w:val="28"/>
          <w:szCs w:val="28"/>
        </w:rPr>
        <w:br/>
        <w:t>результат</w:t>
      </w:r>
      <w:r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 предоставления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1C480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526677" w:rsidRPr="00690E2E">
        <w:rPr>
          <w:kern w:val="2"/>
          <w:sz w:val="28"/>
          <w:szCs w:val="28"/>
        </w:rPr>
        <w:t>9. Основанием для начала административной процедуры является п</w:t>
      </w:r>
      <w:r w:rsidR="00526677" w:rsidRPr="00690E2E">
        <w:rPr>
          <w:kern w:val="2"/>
          <w:sz w:val="28"/>
          <w:szCs w:val="28"/>
        </w:rPr>
        <w:t>о</w:t>
      </w:r>
      <w:r w:rsidR="00526677" w:rsidRPr="00690E2E">
        <w:rPr>
          <w:kern w:val="2"/>
          <w:sz w:val="28"/>
          <w:szCs w:val="28"/>
        </w:rPr>
        <w:t>лучение должностным лицом администрации, ответственным за предоста</w:t>
      </w:r>
      <w:r w:rsidR="00526677" w:rsidRPr="00690E2E">
        <w:rPr>
          <w:kern w:val="2"/>
          <w:sz w:val="28"/>
          <w:szCs w:val="28"/>
        </w:rPr>
        <w:t>в</w:t>
      </w:r>
      <w:r w:rsidR="00526677" w:rsidRPr="00690E2E">
        <w:rPr>
          <w:kern w:val="2"/>
          <w:sz w:val="28"/>
          <w:szCs w:val="28"/>
        </w:rPr>
        <w:t>ление муниципальной услуги, заявления и представленных заявителем или его представителем документов, а также получение ответа на межведомс</w:t>
      </w:r>
      <w:r w:rsidR="00526677" w:rsidRPr="00690E2E">
        <w:rPr>
          <w:kern w:val="2"/>
          <w:sz w:val="28"/>
          <w:szCs w:val="28"/>
        </w:rPr>
        <w:t>т</w:t>
      </w:r>
      <w:r w:rsidR="00526677" w:rsidRPr="00690E2E">
        <w:rPr>
          <w:kern w:val="2"/>
          <w:sz w:val="28"/>
          <w:szCs w:val="28"/>
        </w:rPr>
        <w:t>венный запрос.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9</w:t>
      </w:r>
      <w:r w:rsidR="001C4807"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 Должностное лицо администрации, ответственное за предоставл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ние муниципальной услуги, в течение 10 рабочих дней со дня передачи ему представленных заявителем или его представителем документов, а в случае, если в соответствии с пунктом </w:t>
      </w:r>
      <w:r>
        <w:rPr>
          <w:kern w:val="2"/>
          <w:sz w:val="28"/>
          <w:szCs w:val="28"/>
        </w:rPr>
        <w:t>8</w:t>
      </w:r>
      <w:r w:rsidR="001C4807"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 направлялся межведомственный запрос, в течение двух рабочих дней со дня регистрации ответа на межведомственный запрос, осуществляет рассмотр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ние заявления и устанавливает:</w:t>
      </w:r>
    </w:p>
    <w:p w:rsidR="00526677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1) </w:t>
      </w:r>
      <w:r>
        <w:rPr>
          <w:kern w:val="2"/>
          <w:sz w:val="28"/>
          <w:szCs w:val="28"/>
        </w:rPr>
        <w:t>наличие или отсутствие оснований для отказа в предоставлении м</w:t>
      </w:r>
      <w:r>
        <w:rPr>
          <w:kern w:val="2"/>
          <w:sz w:val="28"/>
          <w:szCs w:val="28"/>
        </w:rPr>
        <w:t>у</w:t>
      </w:r>
      <w:r>
        <w:rPr>
          <w:kern w:val="2"/>
          <w:sz w:val="28"/>
          <w:szCs w:val="28"/>
        </w:rPr>
        <w:t>ниципальной услуги, предусмотренных пунктом 37 настоящего администр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тивного регламента;</w:t>
      </w:r>
    </w:p>
    <w:p w:rsidR="00526677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наличие или отсутствие оснований к отказу в выдаче разрешения, предусмотренных пунктом 9</w:t>
      </w:r>
      <w:r w:rsidR="001C4807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настоящего административного регламента.</w:t>
      </w:r>
    </w:p>
    <w:p w:rsidR="00526677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9</w:t>
      </w:r>
      <w:r w:rsidR="001C4807">
        <w:rPr>
          <w:bCs/>
          <w:kern w:val="2"/>
          <w:sz w:val="28"/>
          <w:szCs w:val="28"/>
        </w:rPr>
        <w:t>1</w:t>
      </w:r>
      <w:r>
        <w:rPr>
          <w:bCs/>
          <w:kern w:val="2"/>
          <w:sz w:val="28"/>
          <w:szCs w:val="28"/>
        </w:rPr>
        <w:t>. Отказ в выдаче разрешения производится в случае наличия сл</w:t>
      </w:r>
      <w:r>
        <w:rPr>
          <w:bCs/>
          <w:kern w:val="2"/>
          <w:sz w:val="28"/>
          <w:szCs w:val="28"/>
        </w:rPr>
        <w:t>е</w:t>
      </w:r>
      <w:r>
        <w:rPr>
          <w:bCs/>
          <w:kern w:val="2"/>
          <w:sz w:val="28"/>
          <w:szCs w:val="28"/>
        </w:rPr>
        <w:t>дующих обстоятельств: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</w:t>
      </w:r>
      <w:r w:rsidRPr="00690E2E">
        <w:rPr>
          <w:bCs/>
          <w:kern w:val="2"/>
          <w:sz w:val="28"/>
          <w:szCs w:val="28"/>
        </w:rPr>
        <w:t xml:space="preserve">) ранее </w:t>
      </w:r>
      <w:r>
        <w:rPr>
          <w:bCs/>
          <w:kern w:val="2"/>
          <w:sz w:val="28"/>
          <w:szCs w:val="28"/>
        </w:rPr>
        <w:t xml:space="preserve">выдано </w:t>
      </w:r>
      <w:r w:rsidRPr="00690E2E">
        <w:rPr>
          <w:bCs/>
          <w:kern w:val="2"/>
          <w:sz w:val="28"/>
          <w:szCs w:val="28"/>
        </w:rPr>
        <w:t xml:space="preserve">разрешение другому гражданину или юридическому лицу, которым предусмотрено </w:t>
      </w:r>
      <w:r w:rsidRPr="00690E2E">
        <w:rPr>
          <w:kern w:val="2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ных летательных аппаратов, подъемов привязных аэростатов, посадки (взл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та) на площадки, </w:t>
      </w:r>
      <w:r>
        <w:rPr>
          <w:kern w:val="2"/>
          <w:sz w:val="28"/>
          <w:szCs w:val="28"/>
        </w:rPr>
        <w:t xml:space="preserve">расположенные в границах населенных пунктов и </w:t>
      </w:r>
      <w:r w:rsidRPr="00690E2E">
        <w:rPr>
          <w:kern w:val="2"/>
          <w:sz w:val="28"/>
          <w:szCs w:val="28"/>
        </w:rPr>
        <w:t xml:space="preserve">сведения о которых не опубликованы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информации, в том же месте и (или) на той же высоте, в то же время, которое указано в зая</w:t>
      </w:r>
      <w:r w:rsidRPr="00690E2E">
        <w:rPr>
          <w:bCs/>
          <w:kern w:val="2"/>
          <w:sz w:val="28"/>
          <w:szCs w:val="28"/>
        </w:rPr>
        <w:t>в</w:t>
      </w:r>
      <w:r w:rsidRPr="00690E2E">
        <w:rPr>
          <w:bCs/>
          <w:kern w:val="2"/>
          <w:sz w:val="28"/>
          <w:szCs w:val="28"/>
        </w:rPr>
        <w:t>лении;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Pr="00690E2E">
        <w:rPr>
          <w:bCs/>
          <w:kern w:val="2"/>
          <w:sz w:val="28"/>
          <w:szCs w:val="28"/>
        </w:rPr>
        <w:t xml:space="preserve">) </w:t>
      </w:r>
      <w:r w:rsidRPr="00690E2E">
        <w:rPr>
          <w:kern w:val="2"/>
          <w:sz w:val="28"/>
          <w:szCs w:val="28"/>
        </w:rPr>
        <w:t>выполнение авиационных работ, парашютных прыжков, демонстр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ционных полетов воздушных судов, полетов беспилотных летательных апп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ратов, подъемов привязных аэростатов, посадки (взлета) на площадки, свед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ния о которых не опубликованы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информ</w:t>
      </w:r>
      <w:r w:rsidRPr="00690E2E">
        <w:rPr>
          <w:bCs/>
          <w:kern w:val="2"/>
          <w:sz w:val="28"/>
          <w:szCs w:val="28"/>
        </w:rPr>
        <w:t>а</w:t>
      </w:r>
      <w:r w:rsidRPr="00690E2E">
        <w:rPr>
          <w:bCs/>
          <w:kern w:val="2"/>
          <w:sz w:val="28"/>
          <w:szCs w:val="28"/>
        </w:rPr>
        <w:t xml:space="preserve">ции, во время и (или) в месте (на высоте), которые указаны в заявлении, </w:t>
      </w:r>
      <w:r>
        <w:rPr>
          <w:bCs/>
          <w:kern w:val="2"/>
          <w:sz w:val="28"/>
          <w:szCs w:val="28"/>
        </w:rPr>
        <w:t>пр</w:t>
      </w:r>
      <w:r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 xml:space="preserve">ведет </w:t>
      </w:r>
      <w:r w:rsidRPr="00690E2E">
        <w:rPr>
          <w:bCs/>
          <w:kern w:val="2"/>
          <w:sz w:val="28"/>
          <w:szCs w:val="28"/>
        </w:rPr>
        <w:t xml:space="preserve">к нарушению тишины и покоя граждан в соответствии с </w:t>
      </w:r>
      <w:r w:rsidRPr="00690E2E">
        <w:rPr>
          <w:kern w:val="2"/>
          <w:sz w:val="28"/>
          <w:szCs w:val="28"/>
        </w:rPr>
        <w:t xml:space="preserve">Законом </w:t>
      </w:r>
      <w:r w:rsidR="00B33374">
        <w:rPr>
          <w:kern w:val="2"/>
          <w:sz w:val="28"/>
          <w:szCs w:val="28"/>
        </w:rPr>
        <w:t>А</w:t>
      </w:r>
      <w:r w:rsidR="00B33374">
        <w:rPr>
          <w:kern w:val="2"/>
          <w:sz w:val="28"/>
          <w:szCs w:val="28"/>
        </w:rPr>
        <w:t>л</w:t>
      </w:r>
      <w:r w:rsidR="00B33374">
        <w:rPr>
          <w:kern w:val="2"/>
          <w:sz w:val="28"/>
          <w:szCs w:val="28"/>
        </w:rPr>
        <w:t>тайского края</w:t>
      </w:r>
      <w:r w:rsidRPr="00690E2E">
        <w:rPr>
          <w:kern w:val="2"/>
          <w:sz w:val="28"/>
          <w:szCs w:val="28"/>
        </w:rPr>
        <w:t xml:space="preserve"> от </w:t>
      </w:r>
      <w:r w:rsidR="00B33374">
        <w:rPr>
          <w:kern w:val="2"/>
          <w:sz w:val="28"/>
          <w:szCs w:val="28"/>
        </w:rPr>
        <w:t>06</w:t>
      </w:r>
      <w:r w:rsidRPr="00690E2E">
        <w:rPr>
          <w:kern w:val="2"/>
          <w:sz w:val="28"/>
          <w:szCs w:val="28"/>
        </w:rPr>
        <w:t xml:space="preserve"> </w:t>
      </w:r>
      <w:r w:rsidR="00B33374">
        <w:rPr>
          <w:kern w:val="2"/>
          <w:sz w:val="28"/>
          <w:szCs w:val="28"/>
        </w:rPr>
        <w:t>дека</w:t>
      </w:r>
      <w:r w:rsidRPr="00690E2E">
        <w:rPr>
          <w:kern w:val="2"/>
          <w:sz w:val="28"/>
          <w:szCs w:val="28"/>
        </w:rPr>
        <w:t>бря 20</w:t>
      </w:r>
      <w:r w:rsidR="00B33374">
        <w:rPr>
          <w:kern w:val="2"/>
          <w:sz w:val="28"/>
          <w:szCs w:val="28"/>
        </w:rPr>
        <w:t>1</w:t>
      </w:r>
      <w:r w:rsidR="00455651">
        <w:rPr>
          <w:kern w:val="2"/>
          <w:sz w:val="28"/>
          <w:szCs w:val="28"/>
        </w:rPr>
        <w:t>7 года № 95-ЗС</w:t>
      </w:r>
      <w:r w:rsidRPr="00690E2E">
        <w:rPr>
          <w:kern w:val="2"/>
          <w:sz w:val="28"/>
          <w:szCs w:val="28"/>
        </w:rPr>
        <w:t xml:space="preserve"> «</w:t>
      </w:r>
      <w:r w:rsidR="00455651" w:rsidRPr="00455651">
        <w:rPr>
          <w:color w:val="22272F"/>
          <w:sz w:val="28"/>
          <w:szCs w:val="28"/>
          <w:shd w:val="clear" w:color="auto" w:fill="FFFFFF"/>
        </w:rPr>
        <w:t>Об обеспечении</w:t>
      </w:r>
      <w:r w:rsidR="00455651">
        <w:rPr>
          <w:color w:val="22272F"/>
          <w:sz w:val="28"/>
          <w:szCs w:val="28"/>
          <w:shd w:val="clear" w:color="auto" w:fill="FFFFFF"/>
        </w:rPr>
        <w:t xml:space="preserve"> тишины</w:t>
      </w:r>
      <w:r w:rsidR="00455651" w:rsidRPr="00455651">
        <w:rPr>
          <w:color w:val="22272F"/>
          <w:sz w:val="28"/>
          <w:szCs w:val="28"/>
          <w:shd w:val="clear" w:color="auto" w:fill="FFFFFF"/>
        </w:rPr>
        <w:t> и</w:t>
      </w:r>
      <w:r w:rsidR="00455651">
        <w:rPr>
          <w:color w:val="22272F"/>
          <w:sz w:val="28"/>
          <w:szCs w:val="28"/>
          <w:shd w:val="clear" w:color="auto" w:fill="FFFFFF"/>
        </w:rPr>
        <w:t xml:space="preserve"> покоя граждан</w:t>
      </w:r>
      <w:r w:rsidR="00455651" w:rsidRPr="00455651">
        <w:rPr>
          <w:color w:val="22272F"/>
          <w:sz w:val="28"/>
          <w:szCs w:val="28"/>
          <w:shd w:val="clear" w:color="auto" w:fill="FFFFFF"/>
        </w:rPr>
        <w:t> на территории</w:t>
      </w:r>
      <w:r w:rsidR="00455651">
        <w:rPr>
          <w:color w:val="22272F"/>
          <w:sz w:val="28"/>
          <w:szCs w:val="28"/>
          <w:shd w:val="clear" w:color="auto" w:fill="FFFFFF"/>
        </w:rPr>
        <w:t xml:space="preserve"> Алтайского края</w:t>
      </w:r>
      <w:r w:rsidRPr="00690E2E">
        <w:rPr>
          <w:kern w:val="2"/>
          <w:sz w:val="28"/>
          <w:szCs w:val="28"/>
        </w:rPr>
        <w:t>»;</w:t>
      </w:r>
    </w:p>
    <w:p w:rsidR="00526677" w:rsidRPr="00862632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) выполнение авиационных работ, парашютных прыжков, демонстр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ционных полетов воздушных судов, полетов беспилотных летательных апп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ратов, подъемов привязных аэростатов, посадки (взлета) на площадки, свед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ния о которых не опубликованы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информ</w:t>
      </w:r>
      <w:r w:rsidRPr="00690E2E">
        <w:rPr>
          <w:bCs/>
          <w:kern w:val="2"/>
          <w:sz w:val="28"/>
          <w:szCs w:val="28"/>
        </w:rPr>
        <w:t>а</w:t>
      </w:r>
      <w:r w:rsidRPr="00690E2E">
        <w:rPr>
          <w:bCs/>
          <w:kern w:val="2"/>
          <w:sz w:val="28"/>
          <w:szCs w:val="28"/>
        </w:rPr>
        <w:t xml:space="preserve">ции, во время и (или) в месте (на высоте), которые указаны в заявлении, </w:t>
      </w:r>
      <w:r>
        <w:rPr>
          <w:bCs/>
          <w:kern w:val="2"/>
          <w:sz w:val="28"/>
          <w:szCs w:val="28"/>
        </w:rPr>
        <w:t>пр</w:t>
      </w:r>
      <w:r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 xml:space="preserve">ведет </w:t>
      </w:r>
      <w:r w:rsidRPr="00690E2E">
        <w:rPr>
          <w:bCs/>
          <w:kern w:val="2"/>
          <w:sz w:val="28"/>
          <w:szCs w:val="28"/>
        </w:rPr>
        <w:t xml:space="preserve">к временному ограничению или прекращению движения транспортных средств по автомобильным дорогам, если </w:t>
      </w:r>
      <w:r w:rsidRPr="00862632">
        <w:rPr>
          <w:bCs/>
          <w:kern w:val="2"/>
          <w:sz w:val="28"/>
          <w:szCs w:val="28"/>
        </w:rPr>
        <w:t>введение таких ограничений (пр</w:t>
      </w:r>
      <w:r w:rsidRPr="00862632">
        <w:rPr>
          <w:bCs/>
          <w:kern w:val="2"/>
          <w:sz w:val="28"/>
          <w:szCs w:val="28"/>
        </w:rPr>
        <w:t>е</w:t>
      </w:r>
      <w:r w:rsidRPr="00862632">
        <w:rPr>
          <w:bCs/>
          <w:kern w:val="2"/>
          <w:sz w:val="28"/>
          <w:szCs w:val="28"/>
        </w:rPr>
        <w:lastRenderedPageBreak/>
        <w:t>кращения) не обеспечивает эффективность дорожного движения и (или) не допускается в соответствии с законодательством.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9</w:t>
      </w:r>
      <w:r w:rsidR="004C61A6">
        <w:rPr>
          <w:bCs/>
          <w:kern w:val="2"/>
          <w:sz w:val="28"/>
          <w:szCs w:val="28"/>
        </w:rPr>
        <w:t>2</w:t>
      </w:r>
      <w:r w:rsidRPr="00862632">
        <w:rPr>
          <w:bCs/>
          <w:kern w:val="2"/>
          <w:sz w:val="28"/>
          <w:szCs w:val="28"/>
        </w:rPr>
        <w:t>. Установлен</w:t>
      </w:r>
      <w:r w:rsidRPr="00690E2E">
        <w:rPr>
          <w:bCs/>
          <w:kern w:val="2"/>
          <w:sz w:val="28"/>
          <w:szCs w:val="28"/>
        </w:rPr>
        <w:t xml:space="preserve">ие обстоятельств, указанных в подпунктах </w:t>
      </w:r>
      <w:r>
        <w:rPr>
          <w:bCs/>
          <w:kern w:val="2"/>
          <w:sz w:val="28"/>
          <w:szCs w:val="28"/>
        </w:rPr>
        <w:t>2</w:t>
      </w:r>
      <w:r w:rsidRPr="00690E2E">
        <w:rPr>
          <w:bCs/>
          <w:kern w:val="2"/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t>3</w:t>
      </w:r>
      <w:r w:rsidRPr="00690E2E">
        <w:rPr>
          <w:bCs/>
          <w:kern w:val="2"/>
          <w:sz w:val="28"/>
          <w:szCs w:val="28"/>
        </w:rPr>
        <w:t xml:space="preserve"> </w:t>
      </w:r>
      <w:r w:rsidRPr="00690E2E">
        <w:rPr>
          <w:bCs/>
          <w:kern w:val="2"/>
          <w:sz w:val="28"/>
          <w:szCs w:val="28"/>
        </w:rPr>
        <w:br/>
        <w:t xml:space="preserve">пункта </w:t>
      </w:r>
      <w:r w:rsidR="004C61A6">
        <w:rPr>
          <w:bCs/>
          <w:kern w:val="2"/>
          <w:sz w:val="28"/>
          <w:szCs w:val="28"/>
        </w:rPr>
        <w:t>91</w:t>
      </w:r>
      <w:r w:rsidRPr="00690E2E">
        <w:rPr>
          <w:bCs/>
          <w:kern w:val="2"/>
          <w:sz w:val="28"/>
          <w:szCs w:val="28"/>
        </w:rPr>
        <w:t xml:space="preserve"> настоящего административного регламента</w:t>
      </w:r>
      <w:r>
        <w:rPr>
          <w:bCs/>
          <w:kern w:val="2"/>
          <w:sz w:val="28"/>
          <w:szCs w:val="28"/>
        </w:rPr>
        <w:t>,</w:t>
      </w:r>
      <w:r w:rsidRPr="00690E2E">
        <w:rPr>
          <w:bCs/>
          <w:kern w:val="2"/>
          <w:sz w:val="28"/>
          <w:szCs w:val="28"/>
        </w:rPr>
        <w:t xml:space="preserve"> осуществляется дол</w:t>
      </w:r>
      <w:r w:rsidRPr="00690E2E">
        <w:rPr>
          <w:bCs/>
          <w:kern w:val="2"/>
          <w:sz w:val="28"/>
          <w:szCs w:val="28"/>
        </w:rPr>
        <w:t>ж</w:t>
      </w:r>
      <w:r w:rsidRPr="00690E2E">
        <w:rPr>
          <w:bCs/>
          <w:kern w:val="2"/>
          <w:sz w:val="28"/>
          <w:szCs w:val="28"/>
        </w:rPr>
        <w:t>ностным лицом администрации, ответственным за предоставление муниц</w:t>
      </w:r>
      <w:r w:rsidRPr="00690E2E">
        <w:rPr>
          <w:bCs/>
          <w:kern w:val="2"/>
          <w:sz w:val="28"/>
          <w:szCs w:val="28"/>
        </w:rPr>
        <w:t>и</w:t>
      </w:r>
      <w:r w:rsidRPr="00690E2E">
        <w:rPr>
          <w:bCs/>
          <w:kern w:val="2"/>
          <w:sz w:val="28"/>
          <w:szCs w:val="28"/>
        </w:rPr>
        <w:t xml:space="preserve">пальной услуги, на основании общедоступной информации, </w:t>
      </w:r>
      <w:r>
        <w:rPr>
          <w:bCs/>
          <w:kern w:val="2"/>
          <w:sz w:val="28"/>
          <w:szCs w:val="28"/>
        </w:rPr>
        <w:t xml:space="preserve">и (или) </w:t>
      </w:r>
      <w:r w:rsidRPr="00690E2E">
        <w:rPr>
          <w:bCs/>
          <w:kern w:val="2"/>
          <w:sz w:val="28"/>
          <w:szCs w:val="28"/>
        </w:rPr>
        <w:t>с привл</w:t>
      </w:r>
      <w:r w:rsidRPr="00690E2E">
        <w:rPr>
          <w:bCs/>
          <w:kern w:val="2"/>
          <w:sz w:val="28"/>
          <w:szCs w:val="28"/>
        </w:rPr>
        <w:t>е</w:t>
      </w:r>
      <w:r w:rsidRPr="00690E2E">
        <w:rPr>
          <w:bCs/>
          <w:kern w:val="2"/>
          <w:sz w:val="28"/>
          <w:szCs w:val="28"/>
        </w:rPr>
        <w:t>чением специалистов и (или) экспертов.</w:t>
      </w:r>
    </w:p>
    <w:p w:rsidR="00526677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90E2E">
        <w:rPr>
          <w:bCs/>
          <w:kern w:val="2"/>
          <w:sz w:val="28"/>
          <w:szCs w:val="28"/>
        </w:rPr>
        <w:t>Привлечение специалистов и (или) экспертов осуществляется в соо</w:t>
      </w:r>
      <w:r w:rsidRPr="00690E2E">
        <w:rPr>
          <w:bCs/>
          <w:kern w:val="2"/>
          <w:sz w:val="28"/>
          <w:szCs w:val="28"/>
        </w:rPr>
        <w:t>т</w:t>
      </w:r>
      <w:r w:rsidRPr="00690E2E">
        <w:rPr>
          <w:bCs/>
          <w:kern w:val="2"/>
          <w:sz w:val="28"/>
          <w:szCs w:val="28"/>
        </w:rPr>
        <w:t>ветствии с законодательством</w:t>
      </w:r>
      <w:r>
        <w:rPr>
          <w:bCs/>
          <w:kern w:val="2"/>
          <w:sz w:val="28"/>
          <w:szCs w:val="28"/>
        </w:rPr>
        <w:t xml:space="preserve"> </w:t>
      </w:r>
      <w:r w:rsidRPr="00690E2E">
        <w:rPr>
          <w:bCs/>
          <w:kern w:val="2"/>
          <w:sz w:val="28"/>
          <w:szCs w:val="28"/>
        </w:rPr>
        <w:t>исходя из необходимости установления соо</w:t>
      </w:r>
      <w:r w:rsidRPr="00690E2E">
        <w:rPr>
          <w:bCs/>
          <w:kern w:val="2"/>
          <w:sz w:val="28"/>
          <w:szCs w:val="28"/>
        </w:rPr>
        <w:t>т</w:t>
      </w:r>
      <w:r w:rsidRPr="00690E2E">
        <w:rPr>
          <w:bCs/>
          <w:kern w:val="2"/>
          <w:sz w:val="28"/>
          <w:szCs w:val="28"/>
        </w:rPr>
        <w:t>ветствующих обстоятельств в срок, указанный в абзаце первом пункта 9</w:t>
      </w:r>
      <w:r w:rsidR="004C61A6">
        <w:rPr>
          <w:bCs/>
          <w:kern w:val="2"/>
          <w:sz w:val="28"/>
          <w:szCs w:val="28"/>
        </w:rPr>
        <w:t>0</w:t>
      </w:r>
      <w:r w:rsidRPr="00690E2E">
        <w:rPr>
          <w:bCs/>
          <w:kern w:val="2"/>
          <w:sz w:val="28"/>
          <w:szCs w:val="28"/>
        </w:rPr>
        <w:t xml:space="preserve"> н</w:t>
      </w:r>
      <w:r w:rsidRPr="00690E2E">
        <w:rPr>
          <w:bCs/>
          <w:kern w:val="2"/>
          <w:sz w:val="28"/>
          <w:szCs w:val="28"/>
        </w:rPr>
        <w:t>а</w:t>
      </w:r>
      <w:r w:rsidRPr="00690E2E">
        <w:rPr>
          <w:bCs/>
          <w:kern w:val="2"/>
          <w:sz w:val="28"/>
          <w:szCs w:val="28"/>
        </w:rPr>
        <w:t>стоящего административного регламента.</w:t>
      </w:r>
    </w:p>
    <w:p w:rsidR="00526677" w:rsidRPr="00690E2E" w:rsidRDefault="004C61A6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93</w:t>
      </w:r>
      <w:r w:rsidR="00526677">
        <w:rPr>
          <w:bCs/>
          <w:kern w:val="2"/>
          <w:sz w:val="28"/>
          <w:szCs w:val="28"/>
        </w:rPr>
        <w:t>. В</w:t>
      </w:r>
      <w:r w:rsidR="00526677" w:rsidRPr="00690E2E">
        <w:rPr>
          <w:bCs/>
          <w:kern w:val="2"/>
          <w:sz w:val="28"/>
          <w:szCs w:val="28"/>
        </w:rPr>
        <w:t xml:space="preserve"> случае наличия хотя бы одного основания для отказа в предоста</w:t>
      </w:r>
      <w:r w:rsidR="00526677" w:rsidRPr="00690E2E">
        <w:rPr>
          <w:bCs/>
          <w:kern w:val="2"/>
          <w:sz w:val="28"/>
          <w:szCs w:val="28"/>
        </w:rPr>
        <w:t>в</w:t>
      </w:r>
      <w:r w:rsidR="00526677" w:rsidRPr="00690E2E">
        <w:rPr>
          <w:bCs/>
          <w:kern w:val="2"/>
          <w:sz w:val="28"/>
          <w:szCs w:val="28"/>
        </w:rPr>
        <w:t>лении муниципальной услуги</w:t>
      </w:r>
      <w:r w:rsidR="00526677">
        <w:rPr>
          <w:bCs/>
          <w:kern w:val="2"/>
          <w:sz w:val="28"/>
          <w:szCs w:val="28"/>
        </w:rPr>
        <w:t xml:space="preserve"> </w:t>
      </w:r>
      <w:r w:rsidR="00526677" w:rsidRPr="00690E2E">
        <w:rPr>
          <w:bCs/>
          <w:kern w:val="2"/>
          <w:sz w:val="28"/>
          <w:szCs w:val="28"/>
        </w:rPr>
        <w:t>должностное лицо администрации, ответс</w:t>
      </w:r>
      <w:r w:rsidR="00526677" w:rsidRPr="00690E2E">
        <w:rPr>
          <w:bCs/>
          <w:kern w:val="2"/>
          <w:sz w:val="28"/>
          <w:szCs w:val="28"/>
        </w:rPr>
        <w:t>т</w:t>
      </w:r>
      <w:r w:rsidR="00526677" w:rsidRPr="00690E2E">
        <w:rPr>
          <w:bCs/>
          <w:kern w:val="2"/>
          <w:sz w:val="28"/>
          <w:szCs w:val="28"/>
        </w:rPr>
        <w:t xml:space="preserve">венное за предоставление муниципальной услуги, в течение одного рабочего дня после дня установления </w:t>
      </w:r>
      <w:r w:rsidR="00526677">
        <w:rPr>
          <w:bCs/>
          <w:kern w:val="2"/>
          <w:sz w:val="28"/>
          <w:szCs w:val="28"/>
        </w:rPr>
        <w:t xml:space="preserve">наличия </w:t>
      </w:r>
      <w:r w:rsidR="00526677" w:rsidRPr="00690E2E">
        <w:rPr>
          <w:bCs/>
          <w:kern w:val="2"/>
          <w:sz w:val="28"/>
          <w:szCs w:val="28"/>
        </w:rPr>
        <w:t xml:space="preserve">обстоятельств, указанных в пункте </w:t>
      </w:r>
      <w:r w:rsidR="00526677">
        <w:rPr>
          <w:bCs/>
          <w:kern w:val="2"/>
          <w:sz w:val="28"/>
          <w:szCs w:val="28"/>
        </w:rPr>
        <w:t>37</w:t>
      </w:r>
      <w:r w:rsidR="00526677" w:rsidRPr="00690E2E">
        <w:rPr>
          <w:bCs/>
          <w:kern w:val="2"/>
          <w:sz w:val="28"/>
          <w:szCs w:val="28"/>
        </w:rPr>
        <w:t xml:space="preserve"> настоящего админист</w:t>
      </w:r>
      <w:r w:rsidR="00526677">
        <w:rPr>
          <w:bCs/>
          <w:kern w:val="2"/>
          <w:sz w:val="28"/>
          <w:szCs w:val="28"/>
        </w:rPr>
        <w:t xml:space="preserve">ративного регламента, оформляет </w:t>
      </w:r>
      <w:r w:rsidR="00526677" w:rsidRPr="00690E2E">
        <w:rPr>
          <w:bCs/>
          <w:kern w:val="2"/>
          <w:sz w:val="28"/>
          <w:szCs w:val="28"/>
        </w:rPr>
        <w:t>уведомление об отк</w:t>
      </w:r>
      <w:r w:rsidR="00526677" w:rsidRPr="00690E2E">
        <w:rPr>
          <w:bCs/>
          <w:kern w:val="2"/>
          <w:sz w:val="28"/>
          <w:szCs w:val="28"/>
        </w:rPr>
        <w:t>а</w:t>
      </w:r>
      <w:r w:rsidR="00526677" w:rsidRPr="00690E2E">
        <w:rPr>
          <w:bCs/>
          <w:kern w:val="2"/>
          <w:sz w:val="28"/>
          <w:szCs w:val="28"/>
        </w:rPr>
        <w:t xml:space="preserve">зе в </w:t>
      </w:r>
      <w:r w:rsidR="00526677">
        <w:rPr>
          <w:bCs/>
          <w:kern w:val="2"/>
          <w:sz w:val="28"/>
          <w:szCs w:val="28"/>
        </w:rPr>
        <w:t xml:space="preserve">предоставлении муниципальной услуги </w:t>
      </w:r>
      <w:r w:rsidR="00526677" w:rsidRPr="00690E2E">
        <w:rPr>
          <w:bCs/>
          <w:kern w:val="2"/>
          <w:sz w:val="28"/>
          <w:szCs w:val="28"/>
        </w:rPr>
        <w:t>и передает его на подписание должностному лицу администрации, уполномоченному на подписание ув</w:t>
      </w:r>
      <w:r w:rsidR="00526677" w:rsidRPr="00690E2E">
        <w:rPr>
          <w:bCs/>
          <w:kern w:val="2"/>
          <w:sz w:val="28"/>
          <w:szCs w:val="28"/>
        </w:rPr>
        <w:t>е</w:t>
      </w:r>
      <w:r w:rsidR="00526677" w:rsidRPr="00690E2E">
        <w:rPr>
          <w:bCs/>
          <w:kern w:val="2"/>
          <w:sz w:val="28"/>
          <w:szCs w:val="28"/>
        </w:rPr>
        <w:t>домлений об отказе в выдаче разрешения.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90E2E">
        <w:rPr>
          <w:bCs/>
          <w:kern w:val="2"/>
          <w:sz w:val="28"/>
          <w:szCs w:val="28"/>
        </w:rPr>
        <w:t xml:space="preserve">Уведомление об отказе в </w:t>
      </w:r>
      <w:r>
        <w:rPr>
          <w:bCs/>
          <w:kern w:val="2"/>
          <w:sz w:val="28"/>
          <w:szCs w:val="28"/>
        </w:rPr>
        <w:t xml:space="preserve">предоставлении муниципальной услуги </w:t>
      </w:r>
      <w:r w:rsidRPr="00690E2E">
        <w:rPr>
          <w:bCs/>
          <w:kern w:val="2"/>
          <w:sz w:val="28"/>
          <w:szCs w:val="28"/>
        </w:rPr>
        <w:t>дол</w:t>
      </w:r>
      <w:r w:rsidRPr="00690E2E">
        <w:rPr>
          <w:bCs/>
          <w:kern w:val="2"/>
          <w:sz w:val="28"/>
          <w:szCs w:val="28"/>
        </w:rPr>
        <w:t>ж</w:t>
      </w:r>
      <w:r w:rsidRPr="00690E2E">
        <w:rPr>
          <w:bCs/>
          <w:kern w:val="2"/>
          <w:sz w:val="28"/>
          <w:szCs w:val="28"/>
        </w:rPr>
        <w:t xml:space="preserve">но содержать мотивированные причины отказа в </w:t>
      </w:r>
      <w:r>
        <w:rPr>
          <w:bCs/>
          <w:kern w:val="2"/>
          <w:sz w:val="28"/>
          <w:szCs w:val="28"/>
        </w:rPr>
        <w:t>предоставлении муниц</w:t>
      </w:r>
      <w:r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>пальной услуги</w:t>
      </w:r>
      <w:r w:rsidRPr="00690E2E">
        <w:rPr>
          <w:bCs/>
          <w:kern w:val="2"/>
          <w:sz w:val="28"/>
          <w:szCs w:val="28"/>
        </w:rPr>
        <w:t>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9</w:t>
      </w:r>
      <w:r w:rsidR="004C61A6">
        <w:rPr>
          <w:bCs/>
          <w:kern w:val="2"/>
          <w:sz w:val="28"/>
          <w:szCs w:val="28"/>
        </w:rPr>
        <w:t>4</w:t>
      </w:r>
      <w:r w:rsidRPr="00690E2E">
        <w:rPr>
          <w:bCs/>
          <w:kern w:val="2"/>
          <w:sz w:val="28"/>
          <w:szCs w:val="28"/>
        </w:rPr>
        <w:t xml:space="preserve">. </w:t>
      </w:r>
      <w:r>
        <w:rPr>
          <w:bCs/>
          <w:kern w:val="2"/>
          <w:sz w:val="28"/>
          <w:szCs w:val="28"/>
        </w:rPr>
        <w:t>В случае отсутствия оснований для отказа в предоставлении мун</w:t>
      </w:r>
      <w:r>
        <w:rPr>
          <w:bCs/>
          <w:kern w:val="2"/>
          <w:sz w:val="28"/>
          <w:szCs w:val="28"/>
        </w:rPr>
        <w:t>и</w:t>
      </w:r>
      <w:r>
        <w:rPr>
          <w:bCs/>
          <w:kern w:val="2"/>
          <w:sz w:val="28"/>
          <w:szCs w:val="28"/>
        </w:rPr>
        <w:t xml:space="preserve">ципальной услуги и </w:t>
      </w:r>
      <w:r w:rsidRPr="00690E2E">
        <w:rPr>
          <w:bCs/>
          <w:kern w:val="2"/>
          <w:sz w:val="28"/>
          <w:szCs w:val="28"/>
        </w:rPr>
        <w:t xml:space="preserve">наличия хотя бы одного основания для отказа в </w:t>
      </w:r>
      <w:r>
        <w:rPr>
          <w:bCs/>
          <w:kern w:val="2"/>
          <w:sz w:val="28"/>
          <w:szCs w:val="28"/>
        </w:rPr>
        <w:t>выдаче разрешения</w:t>
      </w:r>
      <w:r w:rsidRPr="00690E2E">
        <w:rPr>
          <w:bCs/>
          <w:kern w:val="2"/>
          <w:sz w:val="28"/>
          <w:szCs w:val="28"/>
        </w:rPr>
        <w:t>, должностное лицо администрации, ответственное за предоста</w:t>
      </w:r>
      <w:r w:rsidRPr="00690E2E">
        <w:rPr>
          <w:bCs/>
          <w:kern w:val="2"/>
          <w:sz w:val="28"/>
          <w:szCs w:val="28"/>
        </w:rPr>
        <w:t>в</w:t>
      </w:r>
      <w:r w:rsidRPr="00690E2E">
        <w:rPr>
          <w:bCs/>
          <w:kern w:val="2"/>
          <w:sz w:val="28"/>
          <w:szCs w:val="28"/>
        </w:rPr>
        <w:t>ление муниципальной услуги, в течение одного рабочего дня после дня уст</w:t>
      </w:r>
      <w:r w:rsidRPr="00690E2E">
        <w:rPr>
          <w:bCs/>
          <w:kern w:val="2"/>
          <w:sz w:val="28"/>
          <w:szCs w:val="28"/>
        </w:rPr>
        <w:t>а</w:t>
      </w:r>
      <w:r w:rsidRPr="00690E2E">
        <w:rPr>
          <w:bCs/>
          <w:kern w:val="2"/>
          <w:sz w:val="28"/>
          <w:szCs w:val="28"/>
        </w:rPr>
        <w:t xml:space="preserve">новления </w:t>
      </w:r>
      <w:r>
        <w:rPr>
          <w:bCs/>
          <w:kern w:val="2"/>
          <w:sz w:val="28"/>
          <w:szCs w:val="28"/>
        </w:rPr>
        <w:t xml:space="preserve">наличия </w:t>
      </w:r>
      <w:r w:rsidRPr="00690E2E">
        <w:rPr>
          <w:bCs/>
          <w:kern w:val="2"/>
          <w:sz w:val="28"/>
          <w:szCs w:val="28"/>
        </w:rPr>
        <w:t xml:space="preserve">обстоятельств, указанных в пункте </w:t>
      </w:r>
      <w:r>
        <w:rPr>
          <w:bCs/>
          <w:kern w:val="2"/>
          <w:sz w:val="28"/>
          <w:szCs w:val="28"/>
        </w:rPr>
        <w:t>9</w:t>
      </w:r>
      <w:r w:rsidR="004C61A6">
        <w:rPr>
          <w:bCs/>
          <w:kern w:val="2"/>
          <w:sz w:val="28"/>
          <w:szCs w:val="28"/>
        </w:rPr>
        <w:t>1</w:t>
      </w:r>
      <w:r w:rsidRPr="00690E2E">
        <w:rPr>
          <w:bCs/>
          <w:kern w:val="2"/>
          <w:sz w:val="28"/>
          <w:szCs w:val="28"/>
        </w:rPr>
        <w:t xml:space="preserve"> настоящего админ</w:t>
      </w:r>
      <w:r w:rsidRPr="00690E2E">
        <w:rPr>
          <w:bCs/>
          <w:kern w:val="2"/>
          <w:sz w:val="28"/>
          <w:szCs w:val="28"/>
        </w:rPr>
        <w:t>и</w:t>
      </w:r>
      <w:r w:rsidRPr="00690E2E">
        <w:rPr>
          <w:bCs/>
          <w:kern w:val="2"/>
          <w:sz w:val="28"/>
          <w:szCs w:val="28"/>
        </w:rPr>
        <w:t>стративного регламента, оформляет результат муниципальной услуги – ув</w:t>
      </w:r>
      <w:r w:rsidRPr="00690E2E">
        <w:rPr>
          <w:bCs/>
          <w:kern w:val="2"/>
          <w:sz w:val="28"/>
          <w:szCs w:val="28"/>
        </w:rPr>
        <w:t>е</w:t>
      </w:r>
      <w:r w:rsidRPr="00690E2E">
        <w:rPr>
          <w:bCs/>
          <w:kern w:val="2"/>
          <w:sz w:val="28"/>
          <w:szCs w:val="28"/>
        </w:rPr>
        <w:t>домление об отказе в выдаче разрешения и передает его на подписание дол</w:t>
      </w:r>
      <w:r w:rsidRPr="00690E2E">
        <w:rPr>
          <w:bCs/>
          <w:kern w:val="2"/>
          <w:sz w:val="28"/>
          <w:szCs w:val="28"/>
        </w:rPr>
        <w:t>ж</w:t>
      </w:r>
      <w:r w:rsidRPr="00690E2E">
        <w:rPr>
          <w:bCs/>
          <w:kern w:val="2"/>
          <w:sz w:val="28"/>
          <w:szCs w:val="28"/>
        </w:rPr>
        <w:t>ностному лицу администрации, уполномоченному на подписание уведомл</w:t>
      </w:r>
      <w:r w:rsidRPr="00690E2E">
        <w:rPr>
          <w:bCs/>
          <w:kern w:val="2"/>
          <w:sz w:val="28"/>
          <w:szCs w:val="28"/>
        </w:rPr>
        <w:t>е</w:t>
      </w:r>
      <w:r w:rsidRPr="00690E2E">
        <w:rPr>
          <w:bCs/>
          <w:kern w:val="2"/>
          <w:sz w:val="28"/>
          <w:szCs w:val="28"/>
        </w:rPr>
        <w:t>ний об отказе в выдаче разрешения.</w:t>
      </w:r>
    </w:p>
    <w:p w:rsidR="00526677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90E2E">
        <w:rPr>
          <w:bCs/>
          <w:kern w:val="2"/>
          <w:sz w:val="28"/>
          <w:szCs w:val="28"/>
        </w:rPr>
        <w:t>Уведомление об отказе в выдаче разрешения должно содержать мот</w:t>
      </w:r>
      <w:r w:rsidRPr="00690E2E">
        <w:rPr>
          <w:bCs/>
          <w:kern w:val="2"/>
          <w:sz w:val="28"/>
          <w:szCs w:val="28"/>
        </w:rPr>
        <w:t>и</w:t>
      </w:r>
      <w:r w:rsidRPr="00690E2E">
        <w:rPr>
          <w:bCs/>
          <w:kern w:val="2"/>
          <w:sz w:val="28"/>
          <w:szCs w:val="28"/>
        </w:rPr>
        <w:t>вированные причины отказа в выдаче разрешения.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9</w:t>
      </w:r>
      <w:r w:rsidR="005F4F67">
        <w:rPr>
          <w:bCs/>
          <w:kern w:val="2"/>
          <w:sz w:val="28"/>
          <w:szCs w:val="28"/>
        </w:rPr>
        <w:t>5</w:t>
      </w:r>
      <w:r>
        <w:rPr>
          <w:bCs/>
          <w:kern w:val="2"/>
          <w:sz w:val="28"/>
          <w:szCs w:val="28"/>
        </w:rPr>
        <w:t>.</w:t>
      </w:r>
      <w:r w:rsidRPr="00690E2E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В</w:t>
      </w:r>
      <w:r w:rsidRPr="00690E2E">
        <w:rPr>
          <w:bCs/>
          <w:kern w:val="2"/>
          <w:sz w:val="28"/>
          <w:szCs w:val="28"/>
        </w:rPr>
        <w:t xml:space="preserve"> случае отсутствия оснований для отказа в предоставлении мун</w:t>
      </w:r>
      <w:r w:rsidRPr="00690E2E">
        <w:rPr>
          <w:bCs/>
          <w:kern w:val="2"/>
          <w:sz w:val="28"/>
          <w:szCs w:val="28"/>
        </w:rPr>
        <w:t>и</w:t>
      </w:r>
      <w:r w:rsidRPr="00690E2E">
        <w:rPr>
          <w:bCs/>
          <w:kern w:val="2"/>
          <w:sz w:val="28"/>
          <w:szCs w:val="28"/>
        </w:rPr>
        <w:t>ципальной услуги</w:t>
      </w:r>
      <w:r>
        <w:rPr>
          <w:bCs/>
          <w:kern w:val="2"/>
          <w:sz w:val="28"/>
          <w:szCs w:val="28"/>
        </w:rPr>
        <w:t xml:space="preserve">, а также отсутствия оснований отказа в выдаче разрешения </w:t>
      </w:r>
      <w:r w:rsidRPr="00690E2E">
        <w:rPr>
          <w:bCs/>
          <w:kern w:val="2"/>
          <w:sz w:val="28"/>
          <w:szCs w:val="28"/>
        </w:rPr>
        <w:t>должностное лицо администрации, ответственное за предоставление мун</w:t>
      </w:r>
      <w:r w:rsidRPr="00690E2E">
        <w:rPr>
          <w:bCs/>
          <w:kern w:val="2"/>
          <w:sz w:val="28"/>
          <w:szCs w:val="28"/>
        </w:rPr>
        <w:t>и</w:t>
      </w:r>
      <w:r w:rsidRPr="00690E2E">
        <w:rPr>
          <w:bCs/>
          <w:kern w:val="2"/>
          <w:sz w:val="28"/>
          <w:szCs w:val="28"/>
        </w:rPr>
        <w:t xml:space="preserve">ципальной услуги, в течение одного рабочего дня после дня установления 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т</w:t>
      </w:r>
      <w:r>
        <w:rPr>
          <w:bCs/>
          <w:kern w:val="2"/>
          <w:sz w:val="28"/>
          <w:szCs w:val="28"/>
        </w:rPr>
        <w:t xml:space="preserve">сутствия </w:t>
      </w:r>
      <w:r w:rsidRPr="00690E2E">
        <w:rPr>
          <w:bCs/>
          <w:kern w:val="2"/>
          <w:sz w:val="28"/>
          <w:szCs w:val="28"/>
        </w:rPr>
        <w:t>обстоятельств, указанных в пункте 9</w:t>
      </w:r>
      <w:r w:rsidR="005F4F67">
        <w:rPr>
          <w:bCs/>
          <w:kern w:val="2"/>
          <w:sz w:val="28"/>
          <w:szCs w:val="28"/>
        </w:rPr>
        <w:t>0</w:t>
      </w:r>
      <w:r w:rsidRPr="00690E2E">
        <w:rPr>
          <w:bCs/>
          <w:kern w:val="2"/>
          <w:sz w:val="28"/>
          <w:szCs w:val="28"/>
        </w:rPr>
        <w:t xml:space="preserve"> настоящего административн</w:t>
      </w:r>
      <w:r w:rsidRPr="00690E2E">
        <w:rPr>
          <w:bCs/>
          <w:kern w:val="2"/>
          <w:sz w:val="28"/>
          <w:szCs w:val="28"/>
        </w:rPr>
        <w:t>о</w:t>
      </w:r>
      <w:r w:rsidRPr="00690E2E">
        <w:rPr>
          <w:bCs/>
          <w:kern w:val="2"/>
          <w:sz w:val="28"/>
          <w:szCs w:val="28"/>
        </w:rPr>
        <w:t>го регламента, оформляет результат</w:t>
      </w:r>
      <w:r>
        <w:rPr>
          <w:bCs/>
          <w:kern w:val="2"/>
          <w:sz w:val="28"/>
          <w:szCs w:val="28"/>
        </w:rPr>
        <w:t xml:space="preserve"> </w:t>
      </w:r>
      <w:r w:rsidRPr="00690E2E">
        <w:rPr>
          <w:bCs/>
          <w:kern w:val="2"/>
          <w:sz w:val="28"/>
          <w:szCs w:val="28"/>
        </w:rPr>
        <w:t xml:space="preserve">муниципальной услуги – разрешение </w:t>
      </w:r>
      <w:r>
        <w:rPr>
          <w:bCs/>
          <w:kern w:val="2"/>
          <w:sz w:val="28"/>
          <w:szCs w:val="28"/>
        </w:rPr>
        <w:t xml:space="preserve">по форме согласно приложению 2 к настоящему административному регламенту </w:t>
      </w:r>
      <w:r w:rsidRPr="00690E2E">
        <w:rPr>
          <w:bCs/>
          <w:kern w:val="2"/>
          <w:sz w:val="28"/>
          <w:szCs w:val="28"/>
        </w:rPr>
        <w:t>и передает его на подписание должностному лицу администрации, уполн</w:t>
      </w:r>
      <w:r w:rsidRPr="00690E2E">
        <w:rPr>
          <w:bCs/>
          <w:kern w:val="2"/>
          <w:sz w:val="28"/>
          <w:szCs w:val="28"/>
        </w:rPr>
        <w:t>о</w:t>
      </w:r>
      <w:r w:rsidRPr="00690E2E">
        <w:rPr>
          <w:bCs/>
          <w:kern w:val="2"/>
          <w:sz w:val="28"/>
          <w:szCs w:val="28"/>
        </w:rPr>
        <w:t>моченному на подписание разрешений.</w:t>
      </w:r>
    </w:p>
    <w:p w:rsidR="00526677" w:rsidRPr="00690E2E" w:rsidRDefault="00694B69" w:rsidP="00526677">
      <w:pPr>
        <w:autoSpaceDE w:val="0"/>
        <w:autoSpaceDN w:val="0"/>
        <w:adjustRightInd w:val="0"/>
        <w:ind w:firstLine="72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96</w:t>
      </w:r>
      <w:r w:rsidR="00526677" w:rsidRPr="00690E2E">
        <w:rPr>
          <w:bCs/>
          <w:kern w:val="2"/>
          <w:sz w:val="28"/>
          <w:szCs w:val="28"/>
        </w:rPr>
        <w:t>. Должностное лицо администрации, уполномоченное на подписание разрешений, должностное лицо администрации, уполномоченное на подп</w:t>
      </w:r>
      <w:r w:rsidR="00526677" w:rsidRPr="00690E2E">
        <w:rPr>
          <w:bCs/>
          <w:kern w:val="2"/>
          <w:sz w:val="28"/>
          <w:szCs w:val="28"/>
        </w:rPr>
        <w:t>и</w:t>
      </w:r>
      <w:r w:rsidR="00526677" w:rsidRPr="00690E2E">
        <w:rPr>
          <w:bCs/>
          <w:kern w:val="2"/>
          <w:sz w:val="28"/>
          <w:szCs w:val="28"/>
        </w:rPr>
        <w:t>сание уведомлений об отказе в выдаче разрешений, обеспечивают подпис</w:t>
      </w:r>
      <w:r w:rsidR="00526677" w:rsidRPr="00690E2E">
        <w:rPr>
          <w:bCs/>
          <w:kern w:val="2"/>
          <w:sz w:val="28"/>
          <w:szCs w:val="28"/>
        </w:rPr>
        <w:t>а</w:t>
      </w:r>
      <w:r w:rsidR="00526677" w:rsidRPr="00690E2E">
        <w:rPr>
          <w:bCs/>
          <w:kern w:val="2"/>
          <w:sz w:val="28"/>
          <w:szCs w:val="28"/>
        </w:rPr>
        <w:lastRenderedPageBreak/>
        <w:t>ние разрешени</w:t>
      </w:r>
      <w:r w:rsidR="00526677">
        <w:rPr>
          <w:bCs/>
          <w:kern w:val="2"/>
          <w:sz w:val="28"/>
          <w:szCs w:val="28"/>
        </w:rPr>
        <w:t xml:space="preserve">я, </w:t>
      </w:r>
      <w:r w:rsidR="00526677" w:rsidRPr="00690E2E">
        <w:rPr>
          <w:bCs/>
          <w:kern w:val="2"/>
          <w:sz w:val="28"/>
          <w:szCs w:val="28"/>
        </w:rPr>
        <w:t>уведомлени</w:t>
      </w:r>
      <w:r w:rsidR="00526677">
        <w:rPr>
          <w:bCs/>
          <w:kern w:val="2"/>
          <w:sz w:val="28"/>
          <w:szCs w:val="28"/>
        </w:rPr>
        <w:t xml:space="preserve">я об отказе в выдаче разрешения либо </w:t>
      </w:r>
      <w:r w:rsidR="00526677" w:rsidRPr="00690E2E">
        <w:rPr>
          <w:bCs/>
          <w:kern w:val="2"/>
          <w:sz w:val="28"/>
          <w:szCs w:val="28"/>
        </w:rPr>
        <w:t>уведомл</w:t>
      </w:r>
      <w:r w:rsidR="00526677" w:rsidRPr="00690E2E">
        <w:rPr>
          <w:bCs/>
          <w:kern w:val="2"/>
          <w:sz w:val="28"/>
          <w:szCs w:val="28"/>
        </w:rPr>
        <w:t>е</w:t>
      </w:r>
      <w:r w:rsidR="00526677" w:rsidRPr="00690E2E">
        <w:rPr>
          <w:bCs/>
          <w:kern w:val="2"/>
          <w:sz w:val="28"/>
          <w:szCs w:val="28"/>
        </w:rPr>
        <w:t>ни</w:t>
      </w:r>
      <w:r w:rsidR="00526677">
        <w:rPr>
          <w:bCs/>
          <w:kern w:val="2"/>
          <w:sz w:val="28"/>
          <w:szCs w:val="28"/>
        </w:rPr>
        <w:t>я</w:t>
      </w:r>
      <w:r w:rsidR="00526677" w:rsidRPr="00690E2E">
        <w:rPr>
          <w:bCs/>
          <w:kern w:val="2"/>
          <w:sz w:val="28"/>
          <w:szCs w:val="28"/>
        </w:rPr>
        <w:t xml:space="preserve"> об отказе в </w:t>
      </w:r>
      <w:r w:rsidR="00526677">
        <w:rPr>
          <w:bCs/>
          <w:kern w:val="2"/>
          <w:sz w:val="28"/>
          <w:szCs w:val="28"/>
        </w:rPr>
        <w:t xml:space="preserve">предоставлении муниципальной услуги </w:t>
      </w:r>
      <w:r w:rsidR="00526677" w:rsidRPr="00690E2E">
        <w:rPr>
          <w:bCs/>
          <w:kern w:val="2"/>
          <w:sz w:val="28"/>
          <w:szCs w:val="28"/>
        </w:rPr>
        <w:t>в течение трех раб</w:t>
      </w:r>
      <w:r w:rsidR="00526677" w:rsidRPr="00690E2E">
        <w:rPr>
          <w:bCs/>
          <w:kern w:val="2"/>
          <w:sz w:val="28"/>
          <w:szCs w:val="28"/>
        </w:rPr>
        <w:t>о</w:t>
      </w:r>
      <w:r w:rsidR="00526677" w:rsidRPr="00690E2E">
        <w:rPr>
          <w:bCs/>
          <w:kern w:val="2"/>
          <w:sz w:val="28"/>
          <w:szCs w:val="28"/>
        </w:rPr>
        <w:t>чих дней со дня их передачи на подписание. В день подписания разрешение</w:t>
      </w:r>
      <w:r w:rsidR="00526677">
        <w:rPr>
          <w:bCs/>
          <w:kern w:val="2"/>
          <w:sz w:val="28"/>
          <w:szCs w:val="28"/>
        </w:rPr>
        <w:t xml:space="preserve">, </w:t>
      </w:r>
      <w:r w:rsidR="00526677" w:rsidRPr="00690E2E">
        <w:rPr>
          <w:bCs/>
          <w:kern w:val="2"/>
          <w:sz w:val="28"/>
          <w:szCs w:val="28"/>
        </w:rPr>
        <w:t>уведомлени</w:t>
      </w:r>
      <w:r w:rsidR="00526677">
        <w:rPr>
          <w:bCs/>
          <w:kern w:val="2"/>
          <w:sz w:val="28"/>
          <w:szCs w:val="28"/>
        </w:rPr>
        <w:t xml:space="preserve">е об отказе в выдаче разрешения, </w:t>
      </w:r>
      <w:r w:rsidR="00526677" w:rsidRPr="00690E2E">
        <w:rPr>
          <w:bCs/>
          <w:kern w:val="2"/>
          <w:sz w:val="28"/>
          <w:szCs w:val="28"/>
        </w:rPr>
        <w:t xml:space="preserve">уведомление об отказе в </w:t>
      </w:r>
      <w:r w:rsidR="00526677">
        <w:rPr>
          <w:bCs/>
          <w:kern w:val="2"/>
          <w:sz w:val="28"/>
          <w:szCs w:val="28"/>
        </w:rPr>
        <w:t>пр</w:t>
      </w:r>
      <w:r w:rsidR="00526677">
        <w:rPr>
          <w:bCs/>
          <w:kern w:val="2"/>
          <w:sz w:val="28"/>
          <w:szCs w:val="28"/>
        </w:rPr>
        <w:t>е</w:t>
      </w:r>
      <w:r w:rsidR="00526677">
        <w:rPr>
          <w:bCs/>
          <w:kern w:val="2"/>
          <w:sz w:val="28"/>
          <w:szCs w:val="28"/>
        </w:rPr>
        <w:t xml:space="preserve">доставлении муниципальной услуги </w:t>
      </w:r>
      <w:r w:rsidR="00526677" w:rsidRPr="00690E2E">
        <w:rPr>
          <w:bCs/>
          <w:kern w:val="2"/>
          <w:sz w:val="28"/>
          <w:szCs w:val="28"/>
        </w:rPr>
        <w:t>передаются должностному лицу, упо</w:t>
      </w:r>
      <w:r w:rsidR="00526677" w:rsidRPr="00690E2E">
        <w:rPr>
          <w:bCs/>
          <w:kern w:val="2"/>
          <w:sz w:val="28"/>
          <w:szCs w:val="28"/>
        </w:rPr>
        <w:t>л</w:t>
      </w:r>
      <w:r w:rsidR="00526677" w:rsidRPr="00690E2E">
        <w:rPr>
          <w:bCs/>
          <w:kern w:val="2"/>
          <w:sz w:val="28"/>
          <w:szCs w:val="28"/>
        </w:rPr>
        <w:t>номоченному на регистрацию результата муниципальной услуги.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9</w:t>
      </w:r>
      <w:r w:rsidR="00694B69">
        <w:rPr>
          <w:bCs/>
          <w:kern w:val="2"/>
          <w:sz w:val="28"/>
          <w:szCs w:val="28"/>
        </w:rPr>
        <w:t>7</w:t>
      </w:r>
      <w:r w:rsidRPr="00690E2E">
        <w:rPr>
          <w:bCs/>
          <w:kern w:val="2"/>
          <w:sz w:val="28"/>
          <w:szCs w:val="28"/>
        </w:rPr>
        <w:t>. Должностное лицо, уполномоченное на регистрацию результата муниципальной услуги, обеспечивает регистрацию разрешения</w:t>
      </w:r>
      <w:r>
        <w:rPr>
          <w:bCs/>
          <w:kern w:val="2"/>
          <w:sz w:val="28"/>
          <w:szCs w:val="28"/>
        </w:rPr>
        <w:t xml:space="preserve">, </w:t>
      </w:r>
      <w:r w:rsidRPr="00690E2E">
        <w:rPr>
          <w:bCs/>
          <w:kern w:val="2"/>
          <w:sz w:val="28"/>
          <w:szCs w:val="28"/>
        </w:rPr>
        <w:t>уведомления об отказе в выдаче разрешения</w:t>
      </w:r>
      <w:r>
        <w:rPr>
          <w:kern w:val="2"/>
          <w:sz w:val="28"/>
          <w:szCs w:val="28"/>
        </w:rPr>
        <w:t xml:space="preserve">,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я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>предоставлении м</w:t>
      </w:r>
      <w:r>
        <w:rPr>
          <w:bCs/>
          <w:kern w:val="2"/>
          <w:sz w:val="28"/>
          <w:szCs w:val="28"/>
        </w:rPr>
        <w:t>у</w:t>
      </w:r>
      <w:r>
        <w:rPr>
          <w:bCs/>
          <w:kern w:val="2"/>
          <w:sz w:val="28"/>
          <w:szCs w:val="28"/>
        </w:rPr>
        <w:t xml:space="preserve">ниципальной услуги </w:t>
      </w:r>
      <w:r w:rsidRPr="00690E2E">
        <w:rPr>
          <w:kern w:val="2"/>
          <w:sz w:val="28"/>
          <w:szCs w:val="28"/>
        </w:rPr>
        <w:t>не позднее одного рабочего дня со дня поступления с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ответствующего документа на регистрацию и в день регистрации передает разрешение</w:t>
      </w:r>
      <w:r>
        <w:rPr>
          <w:kern w:val="2"/>
          <w:sz w:val="28"/>
          <w:szCs w:val="28"/>
        </w:rPr>
        <w:t xml:space="preserve">, </w:t>
      </w:r>
      <w:r w:rsidRPr="00690E2E">
        <w:rPr>
          <w:kern w:val="2"/>
          <w:sz w:val="28"/>
          <w:szCs w:val="28"/>
        </w:rPr>
        <w:t>уведомление об отказе в выдаче разрешения</w:t>
      </w:r>
      <w:r>
        <w:rPr>
          <w:kern w:val="2"/>
          <w:sz w:val="28"/>
          <w:szCs w:val="28"/>
        </w:rPr>
        <w:t xml:space="preserve">,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е</w:t>
      </w:r>
      <w:r w:rsidRPr="00690E2E">
        <w:rPr>
          <w:bCs/>
          <w:kern w:val="2"/>
          <w:sz w:val="28"/>
          <w:szCs w:val="28"/>
        </w:rPr>
        <w:t xml:space="preserve"> об о</w:t>
      </w:r>
      <w:r w:rsidRPr="00690E2E">
        <w:rPr>
          <w:bCs/>
          <w:kern w:val="2"/>
          <w:sz w:val="28"/>
          <w:szCs w:val="28"/>
        </w:rPr>
        <w:t>т</w:t>
      </w:r>
      <w:r w:rsidRPr="00690E2E">
        <w:rPr>
          <w:bCs/>
          <w:kern w:val="2"/>
          <w:sz w:val="28"/>
          <w:szCs w:val="28"/>
        </w:rPr>
        <w:t xml:space="preserve">казе в </w:t>
      </w:r>
      <w:r>
        <w:rPr>
          <w:bCs/>
          <w:kern w:val="2"/>
          <w:sz w:val="28"/>
          <w:szCs w:val="28"/>
        </w:rPr>
        <w:t>предоставлении муниципальной услуги</w:t>
      </w:r>
      <w:r w:rsidRPr="00690E2E">
        <w:rPr>
          <w:kern w:val="2"/>
          <w:sz w:val="28"/>
          <w:szCs w:val="28"/>
        </w:rPr>
        <w:t xml:space="preserve"> должностному лицу админ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страции, ответственному за направление (выдачу) заявителю или его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ставителю результата муниципальной услуги.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="00694B69"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>. Результатом административной процедуры является подготовле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ный результат предоставления мун</w:t>
      </w:r>
      <w:r>
        <w:rPr>
          <w:kern w:val="2"/>
          <w:sz w:val="28"/>
          <w:szCs w:val="28"/>
        </w:rPr>
        <w:t xml:space="preserve">иципальной услуги либо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е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>предоставлении муниципальной услуги.</w:t>
      </w:r>
    </w:p>
    <w:p w:rsidR="00526677" w:rsidRPr="00690E2E" w:rsidRDefault="00694B69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99</w:t>
      </w:r>
      <w:r w:rsidR="00526677" w:rsidRPr="00690E2E">
        <w:rPr>
          <w:kern w:val="2"/>
          <w:sz w:val="28"/>
          <w:szCs w:val="28"/>
        </w:rPr>
        <w:t>. Способом фиксации результата административной процедуры явл</w:t>
      </w:r>
      <w:r w:rsidR="00526677" w:rsidRPr="00690E2E">
        <w:rPr>
          <w:kern w:val="2"/>
          <w:sz w:val="28"/>
          <w:szCs w:val="28"/>
        </w:rPr>
        <w:t>я</w:t>
      </w:r>
      <w:r w:rsidR="00526677" w:rsidRPr="00690E2E">
        <w:rPr>
          <w:kern w:val="2"/>
          <w:sz w:val="28"/>
          <w:szCs w:val="28"/>
        </w:rPr>
        <w:t xml:space="preserve">ется регистрация результата предоставления муниципальной услуги </w:t>
      </w:r>
      <w:r w:rsidR="00526677">
        <w:rPr>
          <w:kern w:val="2"/>
          <w:sz w:val="28"/>
          <w:szCs w:val="28"/>
        </w:rPr>
        <w:t xml:space="preserve">либо </w:t>
      </w:r>
      <w:r w:rsidR="00526677" w:rsidRPr="00690E2E">
        <w:rPr>
          <w:bCs/>
          <w:kern w:val="2"/>
          <w:sz w:val="28"/>
          <w:szCs w:val="28"/>
        </w:rPr>
        <w:t>уведомлени</w:t>
      </w:r>
      <w:r w:rsidR="00526677">
        <w:rPr>
          <w:bCs/>
          <w:kern w:val="2"/>
          <w:sz w:val="28"/>
          <w:szCs w:val="28"/>
        </w:rPr>
        <w:t>я</w:t>
      </w:r>
      <w:r w:rsidR="00526677" w:rsidRPr="00690E2E">
        <w:rPr>
          <w:bCs/>
          <w:kern w:val="2"/>
          <w:sz w:val="28"/>
          <w:szCs w:val="28"/>
        </w:rPr>
        <w:t xml:space="preserve"> об отказе в </w:t>
      </w:r>
      <w:r w:rsidR="00526677">
        <w:rPr>
          <w:bCs/>
          <w:kern w:val="2"/>
          <w:sz w:val="28"/>
          <w:szCs w:val="28"/>
        </w:rPr>
        <w:t xml:space="preserve">предоставлении муниципальной услуги </w:t>
      </w:r>
      <w:r w:rsidR="00526677" w:rsidRPr="00690E2E">
        <w:rPr>
          <w:kern w:val="2"/>
          <w:sz w:val="28"/>
          <w:szCs w:val="28"/>
        </w:rPr>
        <w:t>в соответс</w:t>
      </w:r>
      <w:r w:rsidR="00526677" w:rsidRPr="00690E2E">
        <w:rPr>
          <w:kern w:val="2"/>
          <w:sz w:val="28"/>
          <w:szCs w:val="28"/>
        </w:rPr>
        <w:t>т</w:t>
      </w:r>
      <w:r w:rsidR="00526677" w:rsidRPr="00690E2E">
        <w:rPr>
          <w:kern w:val="2"/>
          <w:sz w:val="28"/>
          <w:szCs w:val="28"/>
        </w:rPr>
        <w:t xml:space="preserve">вии с пунктом </w:t>
      </w:r>
      <w:r>
        <w:rPr>
          <w:kern w:val="2"/>
          <w:sz w:val="28"/>
          <w:szCs w:val="28"/>
        </w:rPr>
        <w:t>97</w:t>
      </w:r>
      <w:r w:rsidR="00526677" w:rsidRPr="00690E2E">
        <w:rPr>
          <w:kern w:val="2"/>
          <w:sz w:val="28"/>
          <w:szCs w:val="28"/>
        </w:rPr>
        <w:t xml:space="preserve"> настоящего административного регламента.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26. Направление (выдача) заявителю или его представителю</w:t>
      </w:r>
    </w:p>
    <w:p w:rsidR="00526677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bCs/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результата предоставления муниципальной услуги</w:t>
      </w:r>
      <w:r>
        <w:rPr>
          <w:kern w:val="2"/>
          <w:sz w:val="28"/>
          <w:szCs w:val="28"/>
        </w:rPr>
        <w:t xml:space="preserve"> либо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я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bCs/>
          <w:kern w:val="2"/>
          <w:sz w:val="28"/>
          <w:szCs w:val="28"/>
        </w:rPr>
        <w:t xml:space="preserve">об отказе в </w:t>
      </w:r>
      <w:r>
        <w:rPr>
          <w:bCs/>
          <w:kern w:val="2"/>
          <w:sz w:val="28"/>
          <w:szCs w:val="28"/>
        </w:rPr>
        <w:t>предоставлении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10</w:t>
      </w:r>
      <w:r w:rsidR="00694B69"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 Основанием для начала административной процедуры является 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гистрация результата предоставления муниципальной услуги </w:t>
      </w:r>
      <w:r>
        <w:rPr>
          <w:kern w:val="2"/>
          <w:sz w:val="28"/>
          <w:szCs w:val="28"/>
        </w:rPr>
        <w:t xml:space="preserve">либо </w:t>
      </w:r>
      <w:r w:rsidRPr="00690E2E">
        <w:rPr>
          <w:bCs/>
          <w:kern w:val="2"/>
          <w:sz w:val="28"/>
          <w:szCs w:val="28"/>
        </w:rPr>
        <w:t>уведомл</w:t>
      </w:r>
      <w:r w:rsidRPr="00690E2E">
        <w:rPr>
          <w:bCs/>
          <w:kern w:val="2"/>
          <w:sz w:val="28"/>
          <w:szCs w:val="28"/>
        </w:rPr>
        <w:t>е</w:t>
      </w:r>
      <w:r w:rsidRPr="00690E2E">
        <w:rPr>
          <w:bCs/>
          <w:kern w:val="2"/>
          <w:sz w:val="28"/>
          <w:szCs w:val="28"/>
        </w:rPr>
        <w:t>ни</w:t>
      </w:r>
      <w:r>
        <w:rPr>
          <w:bCs/>
          <w:kern w:val="2"/>
          <w:sz w:val="28"/>
          <w:szCs w:val="28"/>
        </w:rPr>
        <w:t>я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 xml:space="preserve">предоставлении муниципальной услуги </w:t>
      </w:r>
      <w:r w:rsidRPr="00690E2E">
        <w:rPr>
          <w:kern w:val="2"/>
          <w:sz w:val="28"/>
          <w:szCs w:val="28"/>
        </w:rPr>
        <w:t xml:space="preserve">в соответствии с пунктом </w:t>
      </w:r>
      <w:r>
        <w:rPr>
          <w:kern w:val="2"/>
          <w:sz w:val="28"/>
          <w:szCs w:val="28"/>
        </w:rPr>
        <w:t>98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10</w:t>
      </w:r>
      <w:r w:rsidR="00694B69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Должностное лицо администрации, ответственное за направление (выдачу) заявителю или его представителю результата муниципальной усл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ги, в течение одного рабочего дня со дня регистрации результата предоста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 xml:space="preserve">ления муниципальной услуги </w:t>
      </w:r>
      <w:r>
        <w:rPr>
          <w:kern w:val="2"/>
          <w:sz w:val="28"/>
          <w:szCs w:val="28"/>
        </w:rPr>
        <w:t xml:space="preserve">либо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я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 xml:space="preserve">предоставлении муниципальной услуги </w:t>
      </w:r>
      <w:r w:rsidRPr="00690E2E">
        <w:rPr>
          <w:kern w:val="2"/>
          <w:sz w:val="28"/>
          <w:szCs w:val="28"/>
        </w:rPr>
        <w:t xml:space="preserve">в соответствии с пунктом </w:t>
      </w:r>
      <w:r>
        <w:rPr>
          <w:kern w:val="2"/>
          <w:sz w:val="28"/>
          <w:szCs w:val="28"/>
        </w:rPr>
        <w:t>9</w:t>
      </w:r>
      <w:r w:rsidR="009B45DF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 xml:space="preserve"> настоящего администр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тивного регламента направляет заявителю или его представителю результат предоставления муниципальной услуги </w:t>
      </w:r>
      <w:r>
        <w:rPr>
          <w:kern w:val="2"/>
          <w:sz w:val="28"/>
          <w:szCs w:val="28"/>
        </w:rPr>
        <w:t xml:space="preserve">либо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е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>пр</w:t>
      </w:r>
      <w:r>
        <w:rPr>
          <w:bCs/>
          <w:kern w:val="2"/>
          <w:sz w:val="28"/>
          <w:szCs w:val="28"/>
        </w:rPr>
        <w:t>е</w:t>
      </w:r>
      <w:r>
        <w:rPr>
          <w:bCs/>
          <w:kern w:val="2"/>
          <w:sz w:val="28"/>
          <w:szCs w:val="28"/>
        </w:rPr>
        <w:t xml:space="preserve">доставлении муниципальной услуги </w:t>
      </w:r>
      <w:r w:rsidRPr="00690E2E">
        <w:rPr>
          <w:kern w:val="2"/>
          <w:sz w:val="28"/>
          <w:szCs w:val="28"/>
        </w:rPr>
        <w:t>почтовым отправлением по почтовому адресу, указанному в заявлении, либо по обращению заявителя или его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ставителя вручает его лично.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9B45DF"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 В случае личной явки заявителя или его представителя и предъя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ления ими документа, удостоверяющего личность, должностное лицо адм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нистрации, ответственное за направление (выдачу) заявителю или его пре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ставителю результата муниципальной услуги, выдает результат предоставл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lastRenderedPageBreak/>
        <w:t xml:space="preserve">ния муниципальной услуги </w:t>
      </w:r>
      <w:r>
        <w:rPr>
          <w:kern w:val="2"/>
          <w:sz w:val="28"/>
          <w:szCs w:val="28"/>
        </w:rPr>
        <w:t xml:space="preserve">либо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е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 xml:space="preserve">предоставлении муниципальной услуги </w:t>
      </w:r>
      <w:r w:rsidRPr="00690E2E">
        <w:rPr>
          <w:kern w:val="2"/>
          <w:sz w:val="28"/>
          <w:szCs w:val="28"/>
        </w:rPr>
        <w:t>заявителю или его представителю, при этом заявитель или его представитель расписывается в их получении.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0</w:t>
      </w:r>
      <w:r w:rsidR="009B45DF"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Результатом административной процедуры является выдача заяв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телю или его представителю результата предоставления муниципальной у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луги</w:t>
      </w:r>
      <w:r>
        <w:rPr>
          <w:kern w:val="2"/>
          <w:sz w:val="28"/>
          <w:szCs w:val="24"/>
        </w:rPr>
        <w:t xml:space="preserve"> либо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я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>предоставлении муниципальной услуги</w:t>
      </w:r>
      <w:r>
        <w:rPr>
          <w:kern w:val="2"/>
          <w:sz w:val="28"/>
          <w:szCs w:val="28"/>
        </w:rPr>
        <w:t>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</w:t>
      </w:r>
      <w:r w:rsidR="009B45DF"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Способом фиксации результата административной процедуры я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ляется занесение должностным лицом администрации, ответственным за в</w:t>
      </w:r>
      <w:r w:rsidRPr="00690E2E">
        <w:rPr>
          <w:kern w:val="2"/>
          <w:sz w:val="28"/>
          <w:szCs w:val="28"/>
        </w:rPr>
        <w:t>ы</w:t>
      </w:r>
      <w:r w:rsidRPr="00690E2E">
        <w:rPr>
          <w:kern w:val="2"/>
          <w:sz w:val="28"/>
          <w:szCs w:val="28"/>
        </w:rPr>
        <w:t xml:space="preserve">дачу заявителю или его представителю результата муниципальной услуги, отметки </w:t>
      </w:r>
      <w:r w:rsidR="008F6DF4">
        <w:rPr>
          <w:kern w:val="2"/>
          <w:sz w:val="28"/>
          <w:szCs w:val="28"/>
        </w:rPr>
        <w:t xml:space="preserve">в журнал регистрации </w:t>
      </w:r>
      <w:r w:rsidRPr="00690E2E">
        <w:rPr>
          <w:kern w:val="2"/>
          <w:sz w:val="28"/>
          <w:szCs w:val="28"/>
        </w:rPr>
        <w:t>о выдаче результата предоставления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 xml:space="preserve">пальной услуги </w:t>
      </w:r>
      <w:r>
        <w:rPr>
          <w:kern w:val="2"/>
          <w:sz w:val="28"/>
          <w:szCs w:val="28"/>
        </w:rPr>
        <w:t xml:space="preserve">либо </w:t>
      </w:r>
      <w:r w:rsidRPr="00690E2E">
        <w:rPr>
          <w:bCs/>
          <w:kern w:val="2"/>
          <w:sz w:val="28"/>
          <w:szCs w:val="28"/>
        </w:rPr>
        <w:t>уведомлени</w:t>
      </w:r>
      <w:r>
        <w:rPr>
          <w:bCs/>
          <w:kern w:val="2"/>
          <w:sz w:val="28"/>
          <w:szCs w:val="28"/>
        </w:rPr>
        <w:t>я</w:t>
      </w:r>
      <w:r w:rsidRPr="00690E2E">
        <w:rPr>
          <w:bCs/>
          <w:kern w:val="2"/>
          <w:sz w:val="28"/>
          <w:szCs w:val="28"/>
        </w:rPr>
        <w:t xml:space="preserve"> об отказе в </w:t>
      </w:r>
      <w:r>
        <w:rPr>
          <w:bCs/>
          <w:kern w:val="2"/>
          <w:sz w:val="28"/>
          <w:szCs w:val="28"/>
        </w:rPr>
        <w:t>предоставлении муниципал</w:t>
      </w:r>
      <w:r>
        <w:rPr>
          <w:bCs/>
          <w:kern w:val="2"/>
          <w:sz w:val="28"/>
          <w:szCs w:val="28"/>
        </w:rPr>
        <w:t>ь</w:t>
      </w:r>
      <w:r>
        <w:rPr>
          <w:bCs/>
          <w:kern w:val="2"/>
          <w:sz w:val="28"/>
          <w:szCs w:val="28"/>
        </w:rPr>
        <w:t xml:space="preserve">ной услуги </w:t>
      </w:r>
      <w:r w:rsidRPr="00690E2E">
        <w:rPr>
          <w:kern w:val="2"/>
          <w:sz w:val="28"/>
          <w:szCs w:val="28"/>
        </w:rPr>
        <w:t>заявителю или его представителю.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2</w:t>
      </w:r>
      <w:r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>. Исправление допущенных опечаток и ошибок в выданных</w:t>
      </w:r>
      <w:r w:rsidRPr="00690E2E">
        <w:rPr>
          <w:kern w:val="2"/>
          <w:sz w:val="28"/>
          <w:szCs w:val="28"/>
        </w:rPr>
        <w:br/>
        <w:t>в результате предоставления муниципальной услуги документах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0</w:t>
      </w:r>
      <w:r w:rsidR="00BF0F29"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(далее – техническая оши</w:t>
      </w:r>
      <w:r w:rsidRPr="00690E2E">
        <w:rPr>
          <w:kern w:val="2"/>
          <w:sz w:val="28"/>
          <w:szCs w:val="28"/>
        </w:rPr>
        <w:t>б</w:t>
      </w:r>
      <w:r w:rsidRPr="00690E2E">
        <w:rPr>
          <w:kern w:val="2"/>
          <w:sz w:val="28"/>
          <w:szCs w:val="28"/>
        </w:rPr>
        <w:t>ка) является получение администрацией заявления об исправлении технич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ской ошибки от заявителя или его представителя.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0</w:t>
      </w:r>
      <w:r w:rsidR="00BF0F29"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 Заявление об исправлении технической ошибки подается заявит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лем или его представителем в администрацию одним из способов, указанным в пункте 2</w:t>
      </w:r>
      <w:r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регламента. 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0</w:t>
      </w:r>
      <w:r w:rsidR="008F6DF4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>. 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18 настоящего администрати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ного регламента, и направляется должностному лицу, ответственному за пр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доставление муниципальной услуги.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0</w:t>
      </w:r>
      <w:r w:rsidR="008F6DF4"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>. Должностное лицо администрации, ответственное за предоставл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ние муниципальной услуги, в течение одного рабочего дня со дня регистр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ции заявления об исправлении технической ошибки проверяет поступившее заявление об исправлении технической ошибки на предмет наличия технич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ской ошибки в выданном в результате предоставления муниципальной услуги документе и принимает одно и</w:t>
      </w:r>
      <w:r>
        <w:rPr>
          <w:kern w:val="2"/>
          <w:sz w:val="28"/>
          <w:szCs w:val="28"/>
        </w:rPr>
        <w:t>з</w:t>
      </w:r>
      <w:r w:rsidRPr="00690E2E">
        <w:rPr>
          <w:kern w:val="2"/>
          <w:sz w:val="28"/>
          <w:szCs w:val="28"/>
        </w:rPr>
        <w:t xml:space="preserve"> следующих решений: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об исправлении технической ошибки;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об отсутствии технической ошибки.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0</w:t>
      </w:r>
      <w:r w:rsidR="008F6DF4">
        <w:rPr>
          <w:kern w:val="2"/>
          <w:sz w:val="28"/>
          <w:szCs w:val="28"/>
        </w:rPr>
        <w:t>9</w:t>
      </w:r>
      <w:r w:rsidRPr="00690E2E">
        <w:rPr>
          <w:kern w:val="2"/>
          <w:sz w:val="28"/>
          <w:szCs w:val="28"/>
        </w:rPr>
        <w:t>. Критерием принятия решения, указанного в пункте 1</w:t>
      </w:r>
      <w:r>
        <w:rPr>
          <w:kern w:val="2"/>
          <w:sz w:val="28"/>
          <w:szCs w:val="28"/>
        </w:rPr>
        <w:t>0</w:t>
      </w:r>
      <w:r w:rsidR="008F6DF4"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</w:t>
      </w:r>
      <w:r w:rsidRPr="00690E2E">
        <w:rPr>
          <w:kern w:val="2"/>
          <w:sz w:val="28"/>
          <w:szCs w:val="28"/>
        </w:rPr>
        <w:t>ь</w:t>
      </w:r>
      <w:r w:rsidRPr="00690E2E">
        <w:rPr>
          <w:kern w:val="2"/>
          <w:sz w:val="28"/>
          <w:szCs w:val="28"/>
        </w:rPr>
        <w:t>татом предоставления муниципальной услуги.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1</w:t>
      </w:r>
      <w:r w:rsidR="008F6DF4"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 В случае принятия решения, указанного в подпункте 1 пункта 1</w:t>
      </w:r>
      <w:r>
        <w:rPr>
          <w:kern w:val="2"/>
          <w:sz w:val="28"/>
          <w:szCs w:val="28"/>
        </w:rPr>
        <w:t>0</w:t>
      </w:r>
      <w:r w:rsidR="002129D3"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регламента, должностное лицо администр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ции, ответственное за предоставление муниципальной услуги, подготавлив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ет разрешение или уведомление об отказе в выдаче разрешения с исправле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lastRenderedPageBreak/>
        <w:t xml:space="preserve">ной технической ошибкой в порядке, предусмотренном пунктами </w:t>
      </w:r>
      <w:r>
        <w:rPr>
          <w:kern w:val="2"/>
          <w:sz w:val="28"/>
          <w:szCs w:val="28"/>
        </w:rPr>
        <w:t>9</w:t>
      </w:r>
      <w:r w:rsidR="002129D3"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t>9</w:t>
      </w:r>
      <w:r w:rsidR="002129D3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 xml:space="preserve"> н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стоящего административного регламента.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1</w:t>
      </w:r>
      <w:r w:rsidR="002129D3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В случае принятия решения, указанного в подпункте 2 пункта 1</w:t>
      </w:r>
      <w:r>
        <w:rPr>
          <w:kern w:val="2"/>
          <w:sz w:val="28"/>
          <w:szCs w:val="28"/>
        </w:rPr>
        <w:t>0</w:t>
      </w:r>
      <w:r w:rsidR="002129D3"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 xml:space="preserve"> настоящего административного регламента, должностное лицо администр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ции, ответственное за предоставление муниципальной услуги, готовит ув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домление об отсутствии технической ошибки в выданном в результате пр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доставления муниципальной услуги документе, обеспечивает его подписание главой </w:t>
      </w:r>
      <w:r w:rsidR="00D9687B">
        <w:rPr>
          <w:kern w:val="2"/>
          <w:sz w:val="28"/>
          <w:szCs w:val="28"/>
        </w:rPr>
        <w:t>района</w:t>
      </w:r>
      <w:r w:rsidRPr="00690E2E">
        <w:rPr>
          <w:kern w:val="2"/>
          <w:sz w:val="28"/>
          <w:szCs w:val="28"/>
        </w:rPr>
        <w:t>, после чего немедленно передает его должностному лицу а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>министрации, ответственному за направление (выдачу) заявителю или его представителю результата муниципальной услуги.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1</w:t>
      </w:r>
      <w:r w:rsidR="002129D3"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 Должностное лицо администрации, ответственное за направление (выдачу) заявителю или его представителю результата муниципальной усл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 xml:space="preserve">ги, в течение одного рабочего дня со дня подписания главой </w:t>
      </w:r>
      <w:r w:rsidR="00D9687B">
        <w:rPr>
          <w:kern w:val="2"/>
          <w:sz w:val="28"/>
          <w:szCs w:val="28"/>
        </w:rPr>
        <w:t>района</w:t>
      </w:r>
      <w:r w:rsidRPr="00690E2E">
        <w:rPr>
          <w:kern w:val="2"/>
          <w:sz w:val="28"/>
          <w:szCs w:val="28"/>
        </w:rPr>
        <w:t xml:space="preserve"> докуме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та, указанного в пункте 1</w:t>
      </w:r>
      <w:r>
        <w:rPr>
          <w:kern w:val="2"/>
          <w:sz w:val="28"/>
          <w:szCs w:val="28"/>
        </w:rPr>
        <w:t>1</w:t>
      </w:r>
      <w:r w:rsidR="002129D3"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 xml:space="preserve"> или 1</w:t>
      </w:r>
      <w:r>
        <w:rPr>
          <w:kern w:val="2"/>
          <w:sz w:val="28"/>
          <w:szCs w:val="28"/>
        </w:rPr>
        <w:t>1</w:t>
      </w:r>
      <w:r w:rsidR="002129D3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 xml:space="preserve"> настоящего административного регл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мента, в порядке, предусмотренном пунктами 10</w:t>
      </w:r>
      <w:r w:rsidR="002129D3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–10</w:t>
      </w:r>
      <w:r w:rsidR="002129D3"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 xml:space="preserve"> настоящего админис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ративного регламента, выдает его заявителю или его представителю.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1</w:t>
      </w:r>
      <w:r w:rsidR="00DA3760"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Результатом рассмотрения заявления об исправлении технической ошибки в выданном в результате предоставления муниципальной услуги д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кументе является: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в случае наличия технической ошибки в выданном в результате пр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доставления муниципальной услуги документе – разрешение или уведомл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ние об отказе в выдаче разрешения с исправленной технической ошибкой;</w:t>
      </w:r>
    </w:p>
    <w:p w:rsidR="00526677" w:rsidRPr="00690E2E" w:rsidRDefault="00526677" w:rsidP="0052667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вии технической ошибки в выданном в результате предоставления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 документе.</w:t>
      </w:r>
    </w:p>
    <w:p w:rsidR="00A93C93" w:rsidRDefault="00526677" w:rsidP="00A93C9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1</w:t>
      </w:r>
      <w:r w:rsidR="00DA3760"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Способом фиксации результата рассмотрения заявления об и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правлении технической ошибки является занесение должностным лицом а</w:t>
      </w:r>
      <w:r w:rsidRPr="00690E2E">
        <w:rPr>
          <w:kern w:val="2"/>
          <w:sz w:val="28"/>
          <w:szCs w:val="28"/>
        </w:rPr>
        <w:t>д</w:t>
      </w:r>
      <w:r w:rsidRPr="00690E2E">
        <w:rPr>
          <w:kern w:val="2"/>
          <w:sz w:val="28"/>
          <w:szCs w:val="28"/>
        </w:rPr>
        <w:t xml:space="preserve">министрации, ответственным за направление (выдачу) заявителю или его представителю результата муниципальной услуги, отметки </w:t>
      </w:r>
      <w:r w:rsidR="00DA3760">
        <w:rPr>
          <w:kern w:val="2"/>
          <w:sz w:val="28"/>
          <w:szCs w:val="28"/>
        </w:rPr>
        <w:t xml:space="preserve">в журнал </w:t>
      </w:r>
      <w:r w:rsidRPr="00690E2E">
        <w:rPr>
          <w:kern w:val="2"/>
          <w:sz w:val="28"/>
          <w:szCs w:val="28"/>
        </w:rPr>
        <w:t>о выд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че разрешения или уведомления об отказе в выдаче разрешения с исправле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ной технической ошибкой либо уведомления об отсутствии технической ошибки в выданном в результате предоставления</w:t>
      </w:r>
      <w:r>
        <w:rPr>
          <w:kern w:val="2"/>
          <w:sz w:val="28"/>
          <w:szCs w:val="28"/>
        </w:rPr>
        <w:t xml:space="preserve"> муниципальной услуги д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кументе </w:t>
      </w:r>
      <w:r w:rsidRPr="00690E2E">
        <w:rPr>
          <w:kern w:val="2"/>
          <w:sz w:val="28"/>
          <w:szCs w:val="28"/>
        </w:rPr>
        <w:t>заявителю или его представителю.</w:t>
      </w:r>
    </w:p>
    <w:p w:rsidR="00A93C93" w:rsidRDefault="00A93C93" w:rsidP="00A93C93">
      <w:pPr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</w:p>
    <w:p w:rsidR="00A93C93" w:rsidRDefault="00526677" w:rsidP="00A93C93">
      <w:pPr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РАЗДЕЛ IV. ФОРМЫ КОНТРОЛЯ ЗА ПРЕДОСТАВЛЕНИЕМ МУН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ЦИПАЛЬНОЙ УСЛУГИ</w:t>
      </w:r>
      <w:bookmarkStart w:id="4" w:name="Par413"/>
      <w:bookmarkEnd w:id="4"/>
    </w:p>
    <w:p w:rsidR="00A93C93" w:rsidRDefault="00A93C93" w:rsidP="00A93C93">
      <w:pPr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</w:p>
    <w:p w:rsidR="00A93C93" w:rsidRDefault="00526677" w:rsidP="00A93C93">
      <w:pPr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2</w:t>
      </w:r>
      <w:r>
        <w:rPr>
          <w:kern w:val="2"/>
          <w:sz w:val="28"/>
          <w:szCs w:val="28"/>
        </w:rPr>
        <w:t>8</w:t>
      </w:r>
      <w:r w:rsidRPr="00690E2E">
        <w:rPr>
          <w:kern w:val="2"/>
          <w:sz w:val="28"/>
          <w:szCs w:val="28"/>
        </w:rPr>
        <w:t>. Порядок осуществления текущего контроля за соблюдением</w:t>
      </w:r>
      <w:r w:rsidRPr="00690E2E">
        <w:rPr>
          <w:kern w:val="2"/>
          <w:sz w:val="28"/>
          <w:szCs w:val="28"/>
        </w:rPr>
        <w:br/>
        <w:t>и исполнением ответственными должностными лицами положений насто</w:t>
      </w:r>
      <w:r w:rsidRPr="00690E2E">
        <w:rPr>
          <w:kern w:val="2"/>
          <w:sz w:val="28"/>
          <w:szCs w:val="28"/>
        </w:rPr>
        <w:t>я</w:t>
      </w:r>
      <w:r w:rsidRPr="00690E2E">
        <w:rPr>
          <w:kern w:val="2"/>
          <w:sz w:val="28"/>
          <w:szCs w:val="28"/>
        </w:rPr>
        <w:t>щего административного регламента и иных нормативных</w:t>
      </w:r>
      <w:r w:rsidRPr="00690E2E">
        <w:rPr>
          <w:kern w:val="2"/>
          <w:sz w:val="28"/>
          <w:szCs w:val="28"/>
        </w:rPr>
        <w:br/>
        <w:t>правовых актов, устанавливающих требования к предоставлению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услуги, а также за принятием ими решений</w:t>
      </w:r>
    </w:p>
    <w:p w:rsidR="00A93C93" w:rsidRDefault="00A93C93" w:rsidP="00A93C93">
      <w:pPr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</w:p>
    <w:p w:rsidR="00526677" w:rsidRPr="00690E2E" w:rsidRDefault="00526677" w:rsidP="00A93C9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  <w:lang w:eastAsia="ko-KR"/>
        </w:rPr>
        <w:lastRenderedPageBreak/>
        <w:t>1</w:t>
      </w:r>
      <w:r>
        <w:rPr>
          <w:kern w:val="2"/>
          <w:sz w:val="28"/>
          <w:szCs w:val="28"/>
          <w:lang w:eastAsia="ko-KR"/>
        </w:rPr>
        <w:t>1</w:t>
      </w:r>
      <w:r w:rsidR="00A93C93">
        <w:rPr>
          <w:kern w:val="2"/>
          <w:sz w:val="28"/>
          <w:szCs w:val="28"/>
          <w:lang w:eastAsia="ko-KR"/>
        </w:rPr>
        <w:t>5</w:t>
      </w:r>
      <w:r w:rsidRPr="00690E2E">
        <w:rPr>
          <w:kern w:val="2"/>
          <w:sz w:val="28"/>
          <w:szCs w:val="28"/>
          <w:lang w:eastAsia="ko-KR"/>
        </w:rPr>
        <w:t>. 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690E2E">
        <w:rPr>
          <w:kern w:val="2"/>
          <w:sz w:val="28"/>
          <w:szCs w:val="28"/>
          <w:lang w:eastAsia="ko-KR"/>
        </w:rPr>
        <w:t>и</w:t>
      </w:r>
      <w:r w:rsidRPr="00690E2E">
        <w:rPr>
          <w:kern w:val="2"/>
          <w:sz w:val="28"/>
          <w:szCs w:val="28"/>
          <w:lang w:eastAsia="ko-KR"/>
        </w:rPr>
        <w:t xml:space="preserve">ципальной услуги и принятием решений должностными лицами </w:t>
      </w:r>
      <w:r w:rsidRPr="00690E2E">
        <w:rPr>
          <w:kern w:val="2"/>
          <w:sz w:val="28"/>
          <w:szCs w:val="28"/>
        </w:rPr>
        <w:t>администр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ции</w:t>
      </w:r>
      <w:r w:rsidRPr="00690E2E">
        <w:rPr>
          <w:kern w:val="2"/>
          <w:sz w:val="28"/>
          <w:szCs w:val="28"/>
          <w:lang w:eastAsia="ko-KR"/>
        </w:rPr>
        <w:t xml:space="preserve"> осуществляется должностными лицами </w:t>
      </w:r>
      <w:r w:rsidRPr="00690E2E">
        <w:rPr>
          <w:kern w:val="2"/>
          <w:sz w:val="28"/>
          <w:szCs w:val="28"/>
        </w:rPr>
        <w:t>администрации</w:t>
      </w:r>
      <w:r w:rsidRPr="00690E2E">
        <w:rPr>
          <w:kern w:val="2"/>
          <w:sz w:val="28"/>
          <w:szCs w:val="28"/>
          <w:lang w:eastAsia="ko-KR"/>
        </w:rPr>
        <w:t>, наделенными соответствующими полномочиями, путем рассмотрения отчетов должнос</w:t>
      </w:r>
      <w:r w:rsidRPr="00690E2E">
        <w:rPr>
          <w:kern w:val="2"/>
          <w:sz w:val="28"/>
          <w:szCs w:val="28"/>
          <w:lang w:eastAsia="ko-KR"/>
        </w:rPr>
        <w:t>т</w:t>
      </w:r>
      <w:r w:rsidRPr="00690E2E">
        <w:rPr>
          <w:kern w:val="2"/>
          <w:sz w:val="28"/>
          <w:szCs w:val="28"/>
          <w:lang w:eastAsia="ko-KR"/>
        </w:rPr>
        <w:t xml:space="preserve">ных лиц </w:t>
      </w:r>
      <w:r w:rsidRPr="00690E2E">
        <w:rPr>
          <w:kern w:val="2"/>
          <w:sz w:val="28"/>
          <w:szCs w:val="28"/>
        </w:rPr>
        <w:t>администрации</w:t>
      </w:r>
      <w:r w:rsidRPr="00690E2E">
        <w:rPr>
          <w:kern w:val="2"/>
          <w:sz w:val="28"/>
          <w:szCs w:val="28"/>
          <w:lang w:eastAsia="ko-KR"/>
        </w:rPr>
        <w:t xml:space="preserve">, а также рассмотрения жалоб заявителей </w:t>
      </w:r>
      <w:r w:rsidRPr="00690E2E">
        <w:rPr>
          <w:kern w:val="2"/>
          <w:sz w:val="28"/>
          <w:szCs w:val="28"/>
        </w:rPr>
        <w:t>или их представителей</w:t>
      </w:r>
      <w:r w:rsidRPr="00690E2E">
        <w:rPr>
          <w:kern w:val="2"/>
          <w:sz w:val="28"/>
          <w:szCs w:val="28"/>
          <w:lang w:eastAsia="ko-KR"/>
        </w:rPr>
        <w:t>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690E2E">
        <w:rPr>
          <w:kern w:val="2"/>
          <w:sz w:val="28"/>
          <w:szCs w:val="28"/>
          <w:lang w:eastAsia="ko-KR"/>
        </w:rPr>
        <w:t>1</w:t>
      </w:r>
      <w:r>
        <w:rPr>
          <w:kern w:val="2"/>
          <w:sz w:val="28"/>
          <w:szCs w:val="28"/>
          <w:lang w:eastAsia="ko-KR"/>
        </w:rPr>
        <w:t>1</w:t>
      </w:r>
      <w:r w:rsidR="00A93C93">
        <w:rPr>
          <w:kern w:val="2"/>
          <w:sz w:val="28"/>
          <w:szCs w:val="28"/>
          <w:lang w:eastAsia="ko-KR"/>
        </w:rPr>
        <w:t>6</w:t>
      </w:r>
      <w:r w:rsidRPr="00690E2E">
        <w:rPr>
          <w:kern w:val="2"/>
          <w:sz w:val="28"/>
          <w:szCs w:val="28"/>
          <w:lang w:eastAsia="ko-KR"/>
        </w:rPr>
        <w:t>. </w:t>
      </w:r>
      <w:r w:rsidRPr="00690E2E">
        <w:rPr>
          <w:color w:val="000000"/>
          <w:kern w:val="2"/>
          <w:sz w:val="28"/>
          <w:szCs w:val="28"/>
        </w:rPr>
        <w:t>Основными задачами текущего контроля являются: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690E2E">
        <w:rPr>
          <w:color w:val="000000"/>
          <w:kern w:val="2"/>
          <w:sz w:val="28"/>
          <w:szCs w:val="28"/>
        </w:rPr>
        <w:t>1) обеспечение своевременного и качественного предоставления мун</w:t>
      </w:r>
      <w:r w:rsidRPr="00690E2E">
        <w:rPr>
          <w:color w:val="000000"/>
          <w:kern w:val="2"/>
          <w:sz w:val="28"/>
          <w:szCs w:val="28"/>
        </w:rPr>
        <w:t>и</w:t>
      </w:r>
      <w:r w:rsidRPr="00690E2E">
        <w:rPr>
          <w:color w:val="000000"/>
          <w:kern w:val="2"/>
          <w:sz w:val="28"/>
          <w:szCs w:val="28"/>
        </w:rPr>
        <w:t>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690E2E">
        <w:rPr>
          <w:color w:val="000000"/>
          <w:kern w:val="2"/>
          <w:sz w:val="28"/>
          <w:szCs w:val="28"/>
        </w:rPr>
        <w:t>2) выявление нарушений в сроках и качестве предоставления муниц</w:t>
      </w:r>
      <w:r w:rsidRPr="00690E2E">
        <w:rPr>
          <w:color w:val="000000"/>
          <w:kern w:val="2"/>
          <w:sz w:val="28"/>
          <w:szCs w:val="28"/>
        </w:rPr>
        <w:t>и</w:t>
      </w:r>
      <w:r w:rsidRPr="00690E2E">
        <w:rPr>
          <w:color w:val="000000"/>
          <w:kern w:val="2"/>
          <w:sz w:val="28"/>
          <w:szCs w:val="28"/>
        </w:rPr>
        <w:t>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690E2E">
        <w:rPr>
          <w:color w:val="000000"/>
          <w:kern w:val="2"/>
          <w:sz w:val="28"/>
          <w:szCs w:val="28"/>
        </w:rPr>
        <w:t>3) выявление и устранение причин и условий, способствующих нена</w:t>
      </w:r>
      <w:r w:rsidRPr="00690E2E">
        <w:rPr>
          <w:color w:val="000000"/>
          <w:kern w:val="2"/>
          <w:sz w:val="28"/>
          <w:szCs w:val="28"/>
        </w:rPr>
        <w:t>д</w:t>
      </w:r>
      <w:r w:rsidRPr="00690E2E">
        <w:rPr>
          <w:color w:val="000000"/>
          <w:kern w:val="2"/>
          <w:sz w:val="28"/>
          <w:szCs w:val="28"/>
        </w:rPr>
        <w:t>лежащему предоставлению муниципальной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690E2E">
        <w:rPr>
          <w:color w:val="000000"/>
          <w:kern w:val="2"/>
          <w:sz w:val="28"/>
          <w:szCs w:val="28"/>
        </w:rPr>
        <w:t>4) принятие мер по надлежащему предоставлению муниципальной у</w:t>
      </w:r>
      <w:r w:rsidRPr="00690E2E">
        <w:rPr>
          <w:color w:val="000000"/>
          <w:kern w:val="2"/>
          <w:sz w:val="28"/>
          <w:szCs w:val="28"/>
        </w:rPr>
        <w:t>с</w:t>
      </w:r>
      <w:r w:rsidRPr="00690E2E">
        <w:rPr>
          <w:color w:val="000000"/>
          <w:kern w:val="2"/>
          <w:sz w:val="28"/>
          <w:szCs w:val="28"/>
        </w:rPr>
        <w:t>луги.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  <w:r w:rsidRPr="00690E2E">
        <w:rPr>
          <w:kern w:val="2"/>
          <w:sz w:val="28"/>
          <w:szCs w:val="28"/>
          <w:lang w:eastAsia="ko-KR"/>
        </w:rPr>
        <w:t>1</w:t>
      </w:r>
      <w:r>
        <w:rPr>
          <w:kern w:val="2"/>
          <w:sz w:val="28"/>
          <w:szCs w:val="28"/>
          <w:lang w:eastAsia="ko-KR"/>
        </w:rPr>
        <w:t>1</w:t>
      </w:r>
      <w:r w:rsidR="00A93C93">
        <w:rPr>
          <w:kern w:val="2"/>
          <w:sz w:val="28"/>
          <w:szCs w:val="28"/>
          <w:lang w:eastAsia="ko-KR"/>
        </w:rPr>
        <w:t>7</w:t>
      </w:r>
      <w:r w:rsidRPr="00690E2E">
        <w:rPr>
          <w:kern w:val="2"/>
          <w:sz w:val="28"/>
          <w:szCs w:val="28"/>
          <w:lang w:eastAsia="ko-KR"/>
        </w:rPr>
        <w:t>. Текущий контроль осуществляется на постоянной основе.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Глава </w:t>
      </w:r>
      <w:r>
        <w:rPr>
          <w:kern w:val="2"/>
          <w:sz w:val="28"/>
          <w:szCs w:val="28"/>
        </w:rPr>
        <w:t>29</w:t>
      </w:r>
      <w:r w:rsidRPr="00690E2E">
        <w:rPr>
          <w:kern w:val="2"/>
          <w:sz w:val="28"/>
          <w:szCs w:val="28"/>
        </w:rPr>
        <w:t>. Порядок и периодичность осуществления плановых</w:t>
      </w:r>
      <w:r w:rsidRPr="00690E2E">
        <w:rPr>
          <w:kern w:val="2"/>
          <w:sz w:val="28"/>
          <w:szCs w:val="28"/>
        </w:rPr>
        <w:br/>
        <w:t>и внеплановых проверок полноты и качества предоставления</w:t>
      </w:r>
      <w:r w:rsidRPr="00690E2E">
        <w:rPr>
          <w:kern w:val="2"/>
          <w:sz w:val="28"/>
          <w:szCs w:val="28"/>
        </w:rPr>
        <w:br/>
        <w:t>муниципальной услуги, в том числе порядок и формы контроля</w:t>
      </w:r>
      <w:r w:rsidRPr="00690E2E">
        <w:rPr>
          <w:kern w:val="2"/>
          <w:sz w:val="28"/>
          <w:szCs w:val="28"/>
        </w:rPr>
        <w:br/>
        <w:t>за полнотой и качеством предоставления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  <w:r w:rsidRPr="00690E2E">
        <w:rPr>
          <w:kern w:val="2"/>
          <w:sz w:val="28"/>
          <w:szCs w:val="28"/>
          <w:lang w:eastAsia="ko-KR"/>
        </w:rPr>
        <w:t>1</w:t>
      </w:r>
      <w:r>
        <w:rPr>
          <w:kern w:val="2"/>
          <w:sz w:val="28"/>
          <w:szCs w:val="28"/>
          <w:lang w:eastAsia="ko-KR"/>
        </w:rPr>
        <w:t>1</w:t>
      </w:r>
      <w:r w:rsidR="00BF6334">
        <w:rPr>
          <w:kern w:val="2"/>
          <w:sz w:val="28"/>
          <w:szCs w:val="28"/>
          <w:lang w:eastAsia="ko-KR"/>
        </w:rPr>
        <w:t>8</w:t>
      </w:r>
      <w:r w:rsidRPr="00690E2E">
        <w:rPr>
          <w:kern w:val="2"/>
          <w:sz w:val="28"/>
          <w:szCs w:val="28"/>
          <w:lang w:eastAsia="ko-KR"/>
        </w:rPr>
        <w:t xml:space="preserve">. Контроль за полнотой и качеством предоставления должностными лицами </w:t>
      </w:r>
      <w:r w:rsidRPr="00690E2E">
        <w:rPr>
          <w:kern w:val="2"/>
          <w:sz w:val="28"/>
          <w:szCs w:val="28"/>
        </w:rPr>
        <w:t>администрации</w:t>
      </w:r>
      <w:r w:rsidRPr="00690E2E">
        <w:rPr>
          <w:kern w:val="2"/>
          <w:sz w:val="28"/>
          <w:szCs w:val="28"/>
          <w:lang w:eastAsia="ko-KR"/>
        </w:rPr>
        <w:t xml:space="preserve"> муниципальной услуги осуществляется в форме пл</w:t>
      </w:r>
      <w:r w:rsidRPr="00690E2E">
        <w:rPr>
          <w:kern w:val="2"/>
          <w:sz w:val="28"/>
          <w:szCs w:val="28"/>
          <w:lang w:eastAsia="ko-KR"/>
        </w:rPr>
        <w:t>а</w:t>
      </w:r>
      <w:r w:rsidRPr="00690E2E">
        <w:rPr>
          <w:kern w:val="2"/>
          <w:sz w:val="28"/>
          <w:szCs w:val="28"/>
          <w:lang w:eastAsia="ko-KR"/>
        </w:rPr>
        <w:t>новых и внеплановых проверок.</w:t>
      </w:r>
    </w:p>
    <w:p w:rsidR="00526677" w:rsidRPr="00690E2E" w:rsidRDefault="00526677" w:rsidP="00526677">
      <w:pPr>
        <w:tabs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bookmarkStart w:id="5" w:name="Par427"/>
      <w:bookmarkEnd w:id="5"/>
      <w:r w:rsidRPr="00690E2E">
        <w:rPr>
          <w:color w:val="000000"/>
          <w:kern w:val="2"/>
          <w:sz w:val="28"/>
          <w:szCs w:val="28"/>
        </w:rPr>
        <w:t>1</w:t>
      </w:r>
      <w:r w:rsidR="00BF6334">
        <w:rPr>
          <w:color w:val="000000"/>
          <w:kern w:val="2"/>
          <w:sz w:val="28"/>
          <w:szCs w:val="28"/>
        </w:rPr>
        <w:t>19</w:t>
      </w:r>
      <w:r w:rsidRPr="00690E2E">
        <w:rPr>
          <w:color w:val="000000"/>
          <w:kern w:val="2"/>
          <w:sz w:val="28"/>
          <w:szCs w:val="28"/>
        </w:rPr>
        <w:t>. Плановые поверки осуществляются на основании пл</w:t>
      </w:r>
      <w:r w:rsidRPr="00690E2E">
        <w:rPr>
          <w:kern w:val="2"/>
          <w:sz w:val="28"/>
          <w:szCs w:val="28"/>
        </w:rPr>
        <w:t xml:space="preserve">анов работы администрации. Внеплановые проверки осуществляются по решению главы </w:t>
      </w:r>
      <w:r w:rsidR="00D9687B">
        <w:rPr>
          <w:kern w:val="2"/>
          <w:sz w:val="28"/>
          <w:szCs w:val="28"/>
        </w:rPr>
        <w:t>района</w:t>
      </w:r>
      <w:r w:rsidRPr="00690E2E">
        <w:rPr>
          <w:kern w:val="2"/>
          <w:sz w:val="28"/>
          <w:szCs w:val="28"/>
        </w:rPr>
        <w:t xml:space="preserve"> в связи с проверкой устранения ранее выявленных нарушений, а та</w:t>
      </w:r>
      <w:r w:rsidRPr="00690E2E">
        <w:rPr>
          <w:kern w:val="2"/>
          <w:sz w:val="28"/>
          <w:szCs w:val="28"/>
        </w:rPr>
        <w:t>к</w:t>
      </w:r>
      <w:r w:rsidRPr="00690E2E">
        <w:rPr>
          <w:kern w:val="2"/>
          <w:sz w:val="28"/>
          <w:szCs w:val="28"/>
        </w:rPr>
        <w:t>же в случае получения жалоб на действия (безд</w:t>
      </w:r>
      <w:r w:rsidRPr="00690E2E">
        <w:rPr>
          <w:color w:val="000000"/>
          <w:kern w:val="2"/>
          <w:sz w:val="28"/>
          <w:szCs w:val="28"/>
        </w:rPr>
        <w:t xml:space="preserve">ействие) должностных лиц </w:t>
      </w:r>
      <w:r w:rsidRPr="00690E2E">
        <w:rPr>
          <w:kern w:val="2"/>
          <w:sz w:val="28"/>
          <w:szCs w:val="28"/>
        </w:rPr>
        <w:t>администрации</w:t>
      </w:r>
      <w:r w:rsidRPr="00690E2E">
        <w:rPr>
          <w:color w:val="000000"/>
          <w:kern w:val="2"/>
          <w:sz w:val="28"/>
          <w:szCs w:val="28"/>
        </w:rPr>
        <w:t>.</w:t>
      </w:r>
    </w:p>
    <w:p w:rsidR="00526677" w:rsidRPr="00690E2E" w:rsidRDefault="00526677" w:rsidP="00526677">
      <w:pPr>
        <w:tabs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690E2E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2</w:t>
      </w:r>
      <w:r w:rsidR="00BF6334">
        <w:rPr>
          <w:color w:val="000000"/>
          <w:kern w:val="2"/>
          <w:sz w:val="28"/>
          <w:szCs w:val="28"/>
        </w:rPr>
        <w:t>0</w:t>
      </w:r>
      <w:r w:rsidRPr="00690E2E">
        <w:rPr>
          <w:color w:val="000000"/>
          <w:kern w:val="2"/>
          <w:sz w:val="28"/>
          <w:szCs w:val="28"/>
        </w:rPr>
        <w:t>. Контроль за полн</w:t>
      </w:r>
      <w:r w:rsidRPr="00690E2E">
        <w:rPr>
          <w:kern w:val="2"/>
          <w:sz w:val="28"/>
          <w:szCs w:val="28"/>
        </w:rPr>
        <w:t>отой и качеством предоставления должностными лицами администрации муниципа</w:t>
      </w:r>
      <w:r w:rsidRPr="00690E2E">
        <w:rPr>
          <w:color w:val="000000"/>
          <w:kern w:val="2"/>
          <w:sz w:val="28"/>
          <w:szCs w:val="28"/>
        </w:rPr>
        <w:t>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</w:t>
      </w:r>
      <w:r w:rsidRPr="00690E2E">
        <w:rPr>
          <w:color w:val="000000"/>
          <w:kern w:val="2"/>
          <w:sz w:val="28"/>
          <w:szCs w:val="28"/>
        </w:rPr>
        <w:t>о</w:t>
      </w:r>
      <w:r w:rsidRPr="00690E2E">
        <w:rPr>
          <w:color w:val="000000"/>
          <w:kern w:val="2"/>
          <w:sz w:val="28"/>
          <w:szCs w:val="28"/>
        </w:rPr>
        <w:t>вым актом администрации.</w:t>
      </w:r>
    </w:p>
    <w:p w:rsidR="00526677" w:rsidRPr="00690E2E" w:rsidRDefault="00526677" w:rsidP="00526677">
      <w:pPr>
        <w:tabs>
          <w:tab w:val="num" w:pos="1715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690E2E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2</w:t>
      </w:r>
      <w:r w:rsidR="00BF6334">
        <w:rPr>
          <w:color w:val="000000"/>
          <w:kern w:val="2"/>
          <w:sz w:val="28"/>
          <w:szCs w:val="28"/>
        </w:rPr>
        <w:t>1</w:t>
      </w:r>
      <w:r w:rsidRPr="00690E2E">
        <w:rPr>
          <w:color w:val="000000"/>
          <w:kern w:val="2"/>
          <w:sz w:val="28"/>
          <w:szCs w:val="28"/>
        </w:rPr>
        <w:t>. Срок проведения проверки и оформле</w:t>
      </w:r>
      <w:r w:rsidRPr="00690E2E">
        <w:rPr>
          <w:kern w:val="2"/>
          <w:sz w:val="28"/>
          <w:szCs w:val="28"/>
        </w:rPr>
        <w:t>ния акта провер</w:t>
      </w:r>
      <w:r w:rsidRPr="00690E2E">
        <w:rPr>
          <w:color w:val="000000"/>
          <w:kern w:val="2"/>
          <w:sz w:val="28"/>
          <w:szCs w:val="28"/>
        </w:rPr>
        <w:t>ки составл</w:t>
      </w:r>
      <w:r w:rsidRPr="00690E2E">
        <w:rPr>
          <w:color w:val="000000"/>
          <w:kern w:val="2"/>
          <w:sz w:val="28"/>
          <w:szCs w:val="28"/>
        </w:rPr>
        <w:t>я</w:t>
      </w:r>
      <w:r w:rsidRPr="00690E2E">
        <w:rPr>
          <w:color w:val="000000"/>
          <w:kern w:val="2"/>
          <w:sz w:val="28"/>
          <w:szCs w:val="28"/>
        </w:rPr>
        <w:t>ет 30 календарных дней со дня начала проверки. Днем начала проверки сч</w:t>
      </w:r>
      <w:r w:rsidRPr="00690E2E">
        <w:rPr>
          <w:color w:val="000000"/>
          <w:kern w:val="2"/>
          <w:sz w:val="28"/>
          <w:szCs w:val="28"/>
        </w:rPr>
        <w:t>и</w:t>
      </w:r>
      <w:r w:rsidRPr="00690E2E">
        <w:rPr>
          <w:color w:val="000000"/>
          <w:kern w:val="2"/>
          <w:sz w:val="28"/>
          <w:szCs w:val="28"/>
        </w:rPr>
        <w:t>тается день принятия решения о назначении проверки.</w:t>
      </w:r>
    </w:p>
    <w:p w:rsidR="00526677" w:rsidRPr="00690E2E" w:rsidRDefault="00526677" w:rsidP="00526677">
      <w:pPr>
        <w:tabs>
          <w:tab w:val="num" w:pos="171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случае поступления жалобы на решения, действия (бездействие) должностных лиц администрации при предоставлении муниципальной усл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ги глава администрации в целях организации и проведения внеплановой пр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верки принимает решение о назначении проверки в течение одного рабочего дня со дня поступления данной жалобы. Срок проведения проверки и офор</w:t>
      </w:r>
      <w:r w:rsidRPr="00690E2E">
        <w:rPr>
          <w:kern w:val="2"/>
          <w:sz w:val="28"/>
          <w:szCs w:val="28"/>
        </w:rPr>
        <w:t>м</w:t>
      </w:r>
      <w:r w:rsidRPr="00690E2E">
        <w:rPr>
          <w:kern w:val="2"/>
          <w:sz w:val="28"/>
          <w:szCs w:val="28"/>
        </w:rPr>
        <w:t xml:space="preserve">ления акта проверки в указанном случае устанавливается в пределах сроков, </w:t>
      </w:r>
      <w:r w:rsidRPr="00690E2E">
        <w:rPr>
          <w:kern w:val="2"/>
          <w:sz w:val="28"/>
          <w:szCs w:val="28"/>
        </w:rPr>
        <w:lastRenderedPageBreak/>
        <w:t>определенных статьей 1</w:t>
      </w:r>
      <w:r w:rsidR="00F91211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 xml:space="preserve"> Федерального закона от 27 июля 2010 года № 210</w:t>
      </w:r>
      <w:r w:rsidRPr="00690E2E">
        <w:rPr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526677" w:rsidRPr="00690E2E" w:rsidRDefault="00526677" w:rsidP="00526677">
      <w:pPr>
        <w:tabs>
          <w:tab w:val="num" w:pos="171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 w:rsidR="00F91211">
        <w:rPr>
          <w:kern w:val="2"/>
          <w:sz w:val="28"/>
          <w:szCs w:val="28"/>
        </w:rPr>
        <w:t>22</w:t>
      </w:r>
      <w:r w:rsidRPr="00690E2E">
        <w:rPr>
          <w:kern w:val="2"/>
          <w:sz w:val="28"/>
          <w:szCs w:val="28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bookmarkStart w:id="6" w:name="Par439"/>
      <w:bookmarkEnd w:id="6"/>
      <w:r w:rsidRPr="00690E2E">
        <w:rPr>
          <w:kern w:val="2"/>
          <w:sz w:val="28"/>
          <w:szCs w:val="28"/>
        </w:rPr>
        <w:t>Глава 3</w:t>
      </w:r>
      <w:r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 Ответственность должностных лиц администрации</w:t>
      </w:r>
      <w:r w:rsidRPr="00690E2E">
        <w:rPr>
          <w:kern w:val="2"/>
          <w:sz w:val="28"/>
          <w:szCs w:val="28"/>
        </w:rPr>
        <w:br/>
        <w:t>за решения и действия (бездействие), принимаемые (осуществляемые)</w:t>
      </w:r>
      <w:r w:rsidRPr="00690E2E">
        <w:rPr>
          <w:kern w:val="2"/>
          <w:sz w:val="28"/>
          <w:szCs w:val="28"/>
        </w:rPr>
        <w:br/>
        <w:t>ими в ходе предоставления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  <w:r w:rsidRPr="00690E2E">
        <w:rPr>
          <w:kern w:val="2"/>
          <w:sz w:val="28"/>
          <w:szCs w:val="28"/>
          <w:lang w:eastAsia="ko-KR"/>
        </w:rPr>
        <w:t>1</w:t>
      </w:r>
      <w:r>
        <w:rPr>
          <w:kern w:val="2"/>
          <w:sz w:val="28"/>
          <w:szCs w:val="28"/>
          <w:lang w:eastAsia="ko-KR"/>
        </w:rPr>
        <w:t>2</w:t>
      </w:r>
      <w:r w:rsidR="00F91211">
        <w:rPr>
          <w:kern w:val="2"/>
          <w:sz w:val="28"/>
          <w:szCs w:val="28"/>
          <w:lang w:eastAsia="ko-KR"/>
        </w:rPr>
        <w:t>3</w:t>
      </w:r>
      <w:r w:rsidRPr="00690E2E">
        <w:rPr>
          <w:kern w:val="2"/>
          <w:sz w:val="28"/>
          <w:szCs w:val="28"/>
          <w:lang w:eastAsia="ko-KR"/>
        </w:rPr>
        <w:t>. Обязанность соблюдения положений настоящего администрати</w:t>
      </w:r>
      <w:r w:rsidRPr="00690E2E">
        <w:rPr>
          <w:kern w:val="2"/>
          <w:sz w:val="28"/>
          <w:szCs w:val="28"/>
          <w:lang w:eastAsia="ko-KR"/>
        </w:rPr>
        <w:t>в</w:t>
      </w:r>
      <w:r w:rsidRPr="00690E2E">
        <w:rPr>
          <w:kern w:val="2"/>
          <w:sz w:val="28"/>
          <w:szCs w:val="28"/>
          <w:lang w:eastAsia="ko-KR"/>
        </w:rPr>
        <w:t xml:space="preserve">ного регламента закрепляется в должностных инструкциях должностных лиц </w:t>
      </w:r>
      <w:r w:rsidRPr="00690E2E">
        <w:rPr>
          <w:kern w:val="2"/>
          <w:sz w:val="28"/>
          <w:szCs w:val="28"/>
        </w:rPr>
        <w:t>администрации</w:t>
      </w:r>
      <w:r w:rsidRPr="00690E2E">
        <w:rPr>
          <w:kern w:val="2"/>
          <w:sz w:val="28"/>
          <w:szCs w:val="28"/>
          <w:lang w:eastAsia="ko-KR"/>
        </w:rPr>
        <w:t>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  <w:r w:rsidRPr="00690E2E">
        <w:rPr>
          <w:kern w:val="2"/>
          <w:sz w:val="28"/>
          <w:szCs w:val="28"/>
          <w:lang w:eastAsia="ko-KR"/>
        </w:rPr>
        <w:t>1</w:t>
      </w:r>
      <w:r>
        <w:rPr>
          <w:kern w:val="2"/>
          <w:sz w:val="28"/>
          <w:szCs w:val="28"/>
          <w:lang w:eastAsia="ko-KR"/>
        </w:rPr>
        <w:t>2</w:t>
      </w:r>
      <w:r w:rsidR="00F91211">
        <w:rPr>
          <w:kern w:val="2"/>
          <w:sz w:val="28"/>
          <w:szCs w:val="28"/>
          <w:lang w:eastAsia="ko-KR"/>
        </w:rPr>
        <w:t>4</w:t>
      </w:r>
      <w:r w:rsidRPr="00690E2E">
        <w:rPr>
          <w:kern w:val="2"/>
          <w:sz w:val="28"/>
          <w:szCs w:val="28"/>
          <w:lang w:eastAsia="ko-KR"/>
        </w:rPr>
        <w:t xml:space="preserve"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</w:t>
      </w:r>
      <w:r w:rsidRPr="00690E2E">
        <w:rPr>
          <w:kern w:val="2"/>
          <w:sz w:val="28"/>
          <w:szCs w:val="28"/>
        </w:rPr>
        <w:t>администрации</w:t>
      </w:r>
      <w:r w:rsidRPr="00690E2E">
        <w:rPr>
          <w:kern w:val="2"/>
          <w:sz w:val="28"/>
          <w:szCs w:val="28"/>
          <w:lang w:eastAsia="ko-KR"/>
        </w:rPr>
        <w:t xml:space="preserve"> привлекаются к ответстве</w:t>
      </w:r>
      <w:r w:rsidRPr="00690E2E">
        <w:rPr>
          <w:kern w:val="2"/>
          <w:sz w:val="28"/>
          <w:szCs w:val="28"/>
          <w:lang w:eastAsia="ko-KR"/>
        </w:rPr>
        <w:t>н</w:t>
      </w:r>
      <w:r w:rsidRPr="00690E2E">
        <w:rPr>
          <w:kern w:val="2"/>
          <w:sz w:val="28"/>
          <w:szCs w:val="28"/>
          <w:lang w:eastAsia="ko-KR"/>
        </w:rPr>
        <w:t>ности в соответствии с законодательством Российской Федерации.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</w:p>
    <w:p w:rsidR="00526677" w:rsidRPr="00690E2E" w:rsidRDefault="00526677" w:rsidP="00526677">
      <w:pPr>
        <w:keepNext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bookmarkStart w:id="7" w:name="Par447"/>
      <w:bookmarkEnd w:id="7"/>
      <w:r w:rsidRPr="00690E2E">
        <w:rPr>
          <w:kern w:val="2"/>
          <w:sz w:val="28"/>
          <w:szCs w:val="28"/>
        </w:rPr>
        <w:t>Глава 3</w:t>
      </w:r>
      <w:r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Положения, характеризующие требования к порядку</w:t>
      </w:r>
      <w:r w:rsidRPr="00690E2E">
        <w:rPr>
          <w:kern w:val="2"/>
          <w:sz w:val="28"/>
          <w:szCs w:val="28"/>
        </w:rPr>
        <w:br/>
        <w:t>и формам контроля за предоставлением муниципальной услуги,</w:t>
      </w:r>
      <w:r w:rsidRPr="00690E2E">
        <w:rPr>
          <w:kern w:val="2"/>
          <w:sz w:val="28"/>
          <w:szCs w:val="28"/>
        </w:rPr>
        <w:br/>
        <w:t>в том числе со стороны граждан, их объединений и организаций</w:t>
      </w:r>
    </w:p>
    <w:p w:rsidR="00526677" w:rsidRPr="00690E2E" w:rsidRDefault="00526677" w:rsidP="00526677">
      <w:pPr>
        <w:keepNext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  <w:lang w:eastAsia="ko-KR"/>
        </w:rPr>
        <w:t>1</w:t>
      </w:r>
      <w:r>
        <w:rPr>
          <w:kern w:val="2"/>
          <w:sz w:val="28"/>
          <w:szCs w:val="28"/>
          <w:lang w:eastAsia="ko-KR"/>
        </w:rPr>
        <w:t>2</w:t>
      </w:r>
      <w:r w:rsidR="00F91211">
        <w:rPr>
          <w:kern w:val="2"/>
          <w:sz w:val="28"/>
          <w:szCs w:val="28"/>
          <w:lang w:eastAsia="ko-KR"/>
        </w:rPr>
        <w:t>5</w:t>
      </w:r>
      <w:r w:rsidRPr="00690E2E">
        <w:rPr>
          <w:kern w:val="2"/>
          <w:sz w:val="28"/>
          <w:szCs w:val="28"/>
          <w:lang w:eastAsia="ko-KR"/>
        </w:rPr>
        <w:t>. </w:t>
      </w:r>
      <w:r w:rsidRPr="00690E2E">
        <w:rPr>
          <w:kern w:val="2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путем информир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вания администрации о фактах: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нарушения прав и законных интересов заявителей или их представ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телей решением, действием (бездействием) администрации и ее должнос</w:t>
      </w:r>
      <w:r w:rsidRPr="00690E2E">
        <w:rPr>
          <w:kern w:val="2"/>
          <w:sz w:val="28"/>
          <w:szCs w:val="28"/>
        </w:rPr>
        <w:t>т</w:t>
      </w:r>
      <w:r w:rsidRPr="00690E2E">
        <w:rPr>
          <w:kern w:val="2"/>
          <w:sz w:val="28"/>
          <w:szCs w:val="28"/>
        </w:rPr>
        <w:t>ных лиц;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нарушения положений настоящего административного регламента или иных нормативных правовых актов Российской Федерации, устанавл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вающих требования к предоставлению муниципальной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некорректного поведения должностных лиц</w:t>
      </w:r>
      <w:r w:rsidRPr="00690E2E">
        <w:rPr>
          <w:kern w:val="2"/>
          <w:sz w:val="28"/>
          <w:szCs w:val="28"/>
          <w:lang w:eastAsia="ko-KR"/>
        </w:rPr>
        <w:t xml:space="preserve"> </w:t>
      </w:r>
      <w:r w:rsidRPr="00690E2E">
        <w:rPr>
          <w:kern w:val="2"/>
          <w:sz w:val="28"/>
          <w:szCs w:val="28"/>
        </w:rPr>
        <w:t>администрации, нар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шения правил служебной этики при предоставлении муниципальной услуги.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="00F91211"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 Информацию, указанную в пункте 1</w:t>
      </w:r>
      <w:r>
        <w:rPr>
          <w:kern w:val="2"/>
          <w:sz w:val="28"/>
          <w:szCs w:val="28"/>
        </w:rPr>
        <w:t>2</w:t>
      </w:r>
      <w:r w:rsidR="00F91211"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 xml:space="preserve"> настоящего администрати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ного регламента, граждане, их объединения и организации могут сообщить устно по телефону администрации, указанному на официальном сайте адм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нистрации, письменно, подав обращение через организации почтовой связи на адрес администрации, или направить электронное обращение на адрес электронной почты администрации.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  <w:r w:rsidRPr="00690E2E">
        <w:rPr>
          <w:kern w:val="2"/>
          <w:sz w:val="28"/>
          <w:szCs w:val="28"/>
          <w:lang w:eastAsia="ko-KR"/>
        </w:rPr>
        <w:t>1</w:t>
      </w:r>
      <w:r>
        <w:rPr>
          <w:kern w:val="2"/>
          <w:sz w:val="28"/>
          <w:szCs w:val="28"/>
          <w:lang w:eastAsia="ko-KR"/>
        </w:rPr>
        <w:t>2</w:t>
      </w:r>
      <w:r w:rsidR="00F91211">
        <w:rPr>
          <w:kern w:val="2"/>
          <w:sz w:val="28"/>
          <w:szCs w:val="28"/>
          <w:lang w:eastAsia="ko-KR"/>
        </w:rPr>
        <w:t>7</w:t>
      </w:r>
      <w:r w:rsidRPr="00690E2E">
        <w:rPr>
          <w:kern w:val="2"/>
          <w:sz w:val="28"/>
          <w:szCs w:val="28"/>
          <w:lang w:eastAsia="ko-KR"/>
        </w:rPr>
        <w:t>. Контроль за предоставлением муниципальной услуги осуществл</w:t>
      </w:r>
      <w:r w:rsidRPr="00690E2E">
        <w:rPr>
          <w:kern w:val="2"/>
          <w:sz w:val="28"/>
          <w:szCs w:val="28"/>
          <w:lang w:eastAsia="ko-KR"/>
        </w:rPr>
        <w:t>я</w:t>
      </w:r>
      <w:r w:rsidRPr="00690E2E">
        <w:rPr>
          <w:kern w:val="2"/>
          <w:sz w:val="28"/>
          <w:szCs w:val="28"/>
          <w:lang w:eastAsia="ko-KR"/>
        </w:rPr>
        <w:t>ется в соответствии с действующим законодательством.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  <w:r w:rsidRPr="00690E2E">
        <w:rPr>
          <w:kern w:val="2"/>
          <w:sz w:val="28"/>
          <w:szCs w:val="28"/>
          <w:lang w:eastAsia="ko-KR"/>
        </w:rPr>
        <w:t>1</w:t>
      </w:r>
      <w:r>
        <w:rPr>
          <w:kern w:val="2"/>
          <w:sz w:val="28"/>
          <w:szCs w:val="28"/>
          <w:lang w:eastAsia="ko-KR"/>
        </w:rPr>
        <w:t>2</w:t>
      </w:r>
      <w:r w:rsidR="00F91211">
        <w:rPr>
          <w:kern w:val="2"/>
          <w:sz w:val="28"/>
          <w:szCs w:val="28"/>
          <w:lang w:eastAsia="ko-KR"/>
        </w:rPr>
        <w:t>8</w:t>
      </w:r>
      <w:r w:rsidRPr="00690E2E">
        <w:rPr>
          <w:kern w:val="2"/>
          <w:sz w:val="28"/>
          <w:szCs w:val="28"/>
          <w:lang w:eastAsia="ko-KR"/>
        </w:rPr>
        <w:t xml:space="preserve">. </w:t>
      </w:r>
      <w:r w:rsidRPr="00690E2E">
        <w:rPr>
          <w:kern w:val="2"/>
          <w:sz w:val="28"/>
          <w:szCs w:val="28"/>
        </w:rPr>
        <w:t>Срок рассмотрения обращений со стороны граждан, их объедин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ний и организаций составляет 30 календарных дней с момента их регистр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ции.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ko-KR"/>
        </w:rPr>
      </w:pPr>
      <w:r w:rsidRPr="00690E2E">
        <w:rPr>
          <w:kern w:val="2"/>
          <w:sz w:val="28"/>
          <w:szCs w:val="28"/>
        </w:rPr>
        <w:lastRenderedPageBreak/>
        <w:t>Днем регистрации обращения является день его поступления в админ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страцию (</w:t>
      </w:r>
      <w:r w:rsidR="00F91211">
        <w:rPr>
          <w:kern w:val="2"/>
          <w:sz w:val="28"/>
          <w:szCs w:val="28"/>
        </w:rPr>
        <w:t xml:space="preserve">пн-чт </w:t>
      </w:r>
      <w:r w:rsidRPr="00690E2E">
        <w:rPr>
          <w:kern w:val="2"/>
          <w:sz w:val="28"/>
          <w:szCs w:val="28"/>
        </w:rPr>
        <w:t>до 1</w:t>
      </w:r>
      <w:r w:rsidR="00F91211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>-00</w:t>
      </w:r>
      <w:r w:rsidR="00F91211">
        <w:rPr>
          <w:kern w:val="2"/>
          <w:sz w:val="28"/>
          <w:szCs w:val="28"/>
        </w:rPr>
        <w:t>, пт до 16-00</w:t>
      </w:r>
      <w:r w:rsidRPr="00690E2E">
        <w:rPr>
          <w:kern w:val="2"/>
          <w:sz w:val="28"/>
          <w:szCs w:val="28"/>
        </w:rPr>
        <w:t xml:space="preserve">). При поступлении обращения после </w:t>
      </w:r>
      <w:r w:rsidR="00295FE1">
        <w:rPr>
          <w:kern w:val="2"/>
          <w:sz w:val="28"/>
          <w:szCs w:val="28"/>
        </w:rPr>
        <w:t>указанного времени</w:t>
      </w:r>
      <w:r w:rsidRPr="00690E2E">
        <w:rPr>
          <w:kern w:val="2"/>
          <w:sz w:val="28"/>
          <w:szCs w:val="28"/>
        </w:rPr>
        <w:t xml:space="preserve"> его регистрация происходит следующим рабочим днем.</w:t>
      </w:r>
    </w:p>
    <w:p w:rsidR="00526677" w:rsidRPr="00690E2E" w:rsidRDefault="00526677" w:rsidP="00526677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РАЗДЕЛ V. ДОСУДЕБНЫЙ (ВНЕСУДЕБНЫЙ) ПОРЯДОК</w:t>
      </w:r>
      <w:r w:rsidRPr="00690E2E">
        <w:rPr>
          <w:kern w:val="2"/>
          <w:sz w:val="28"/>
          <w:szCs w:val="28"/>
        </w:rPr>
        <w:br/>
        <w:t>ОБЖАЛОВАНИЯ РЕШЕНИЙ И ДЕЙСТВИЙ (БЕЗДЕЙСТВИЯ)</w:t>
      </w:r>
      <w:r w:rsidRPr="00690E2E">
        <w:rPr>
          <w:kern w:val="2"/>
          <w:sz w:val="28"/>
          <w:szCs w:val="28"/>
        </w:rPr>
        <w:br/>
        <w:t>АДМИНИСТРАЦИИ ЛИБО ЕЕ МУНИЦИПАЛЬНОГО СЛУЖАЩЕГО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295FE1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3</w:t>
      </w:r>
      <w:r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>. Информация для заинтересованных лиц</w:t>
      </w:r>
      <w:r w:rsidRPr="00690E2E">
        <w:rPr>
          <w:kern w:val="2"/>
          <w:sz w:val="28"/>
          <w:szCs w:val="28"/>
        </w:rPr>
        <w:br/>
        <w:t>об их праве на досудебное (вн</w:t>
      </w:r>
      <w:r w:rsidR="00295FE1">
        <w:rPr>
          <w:kern w:val="2"/>
          <w:sz w:val="28"/>
          <w:szCs w:val="28"/>
        </w:rPr>
        <w:t>есудебное) обжалование действий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(бездействия) и (или) решений, принятых (осуществленных)</w:t>
      </w:r>
      <w:r w:rsidRPr="00690E2E">
        <w:rPr>
          <w:kern w:val="2"/>
          <w:sz w:val="28"/>
          <w:szCs w:val="28"/>
        </w:rPr>
        <w:br/>
        <w:t>в ходе предоставления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 w:rsidR="00295FE1">
        <w:rPr>
          <w:kern w:val="2"/>
          <w:sz w:val="28"/>
          <w:szCs w:val="28"/>
        </w:rPr>
        <w:t>29</w:t>
      </w:r>
      <w:r w:rsidRPr="00690E2E">
        <w:rPr>
          <w:kern w:val="2"/>
          <w:sz w:val="28"/>
          <w:szCs w:val="28"/>
        </w:rPr>
        <w:t>. Заявитель или его представитель вправе подать жалобу на решение и (или) действие (бездействие) администрации либо ее муниципального сл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жащего</w:t>
      </w:r>
      <w:r>
        <w:rPr>
          <w:kern w:val="2"/>
          <w:sz w:val="28"/>
          <w:szCs w:val="28"/>
        </w:rPr>
        <w:t xml:space="preserve"> </w:t>
      </w:r>
      <w:r w:rsidRPr="00690E2E">
        <w:rPr>
          <w:kern w:val="2"/>
          <w:sz w:val="28"/>
          <w:szCs w:val="28"/>
        </w:rPr>
        <w:t>(далее – жалоба).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="00295FE1"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. Заявитель или его представитель может обратиться с жалобой, в том числе в следующих случаях: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нарушение срока регистрации заявления о предоставлении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нарушение срока предоставления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требование у заявителя или его представителя документов или и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 xml:space="preserve">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95FE1">
        <w:rPr>
          <w:kern w:val="2"/>
          <w:sz w:val="28"/>
          <w:szCs w:val="28"/>
        </w:rPr>
        <w:t>Алтайского края</w:t>
      </w:r>
      <w:r w:rsidRPr="00690E2E">
        <w:rPr>
          <w:kern w:val="2"/>
          <w:sz w:val="28"/>
          <w:szCs w:val="28"/>
        </w:rPr>
        <w:t>, нормати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ными правовыми актами муниципального образования для предоставления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295FE1">
        <w:rPr>
          <w:kern w:val="2"/>
          <w:sz w:val="28"/>
          <w:szCs w:val="28"/>
        </w:rPr>
        <w:t>Алтайского края</w:t>
      </w:r>
      <w:r w:rsidRPr="00690E2E">
        <w:rPr>
          <w:kern w:val="2"/>
          <w:sz w:val="28"/>
          <w:szCs w:val="28"/>
        </w:rPr>
        <w:t>, нормативными правовыми актами мун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ципального образования для предоставления муниципальной услуги, у заяв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теля или его представителя;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5) отказ в предоставлении муниципальной услуги по основаниям, кот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рые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 xml:space="preserve">конами и иными нормативными правовыми актами </w:t>
      </w:r>
      <w:r w:rsidR="00563FF5">
        <w:rPr>
          <w:kern w:val="2"/>
          <w:sz w:val="28"/>
          <w:szCs w:val="28"/>
        </w:rPr>
        <w:t>Алтайского края</w:t>
      </w:r>
      <w:r w:rsidRPr="00690E2E">
        <w:rPr>
          <w:kern w:val="2"/>
          <w:sz w:val="28"/>
          <w:szCs w:val="28"/>
        </w:rPr>
        <w:t>, норм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тивными правовыми актами муниципального образования;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</w:t>
      </w:r>
      <w:r w:rsidR="00563FF5">
        <w:rPr>
          <w:kern w:val="2"/>
          <w:sz w:val="28"/>
          <w:szCs w:val="28"/>
        </w:rPr>
        <w:t>Алтайского края</w:t>
      </w:r>
      <w:r w:rsidRPr="00690E2E">
        <w:rPr>
          <w:kern w:val="2"/>
          <w:sz w:val="28"/>
          <w:szCs w:val="28"/>
        </w:rPr>
        <w:t>, нормативными правовыми актами муниципального образования;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7) отказ администрации, должностного лица администрации в испра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лении допущенных ими опечаток и ошибок в выданных в результате предо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>тавления муниципальной услуги документах либо нарушение установленн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го срока таких исправлений;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9) приостановление предоставления муниципальной услуги, если осн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вания приостановления не предусмотрены федеральными законами и прин</w:t>
      </w:r>
      <w:r w:rsidRPr="00690E2E">
        <w:rPr>
          <w:kern w:val="2"/>
          <w:sz w:val="28"/>
          <w:szCs w:val="28"/>
        </w:rPr>
        <w:t>я</w:t>
      </w:r>
      <w:r w:rsidRPr="00690E2E">
        <w:rPr>
          <w:kern w:val="2"/>
          <w:sz w:val="28"/>
          <w:szCs w:val="28"/>
        </w:rPr>
        <w:t>тыми в соответствии с ними иными нормативными правовыми актами Ро</w:t>
      </w:r>
      <w:r w:rsidRPr="00690E2E">
        <w:rPr>
          <w:kern w:val="2"/>
          <w:sz w:val="28"/>
          <w:szCs w:val="28"/>
        </w:rPr>
        <w:t>с</w:t>
      </w:r>
      <w:r w:rsidRPr="00690E2E">
        <w:rPr>
          <w:kern w:val="2"/>
          <w:sz w:val="28"/>
          <w:szCs w:val="28"/>
        </w:rPr>
        <w:t xml:space="preserve">сийской Федерации, законами и иными нормативными правовыми актами </w:t>
      </w:r>
      <w:r w:rsidR="00563FF5">
        <w:rPr>
          <w:kern w:val="2"/>
          <w:sz w:val="28"/>
          <w:szCs w:val="28"/>
        </w:rPr>
        <w:t>Алтайского края</w:t>
      </w:r>
      <w:r w:rsidRPr="00690E2E">
        <w:rPr>
          <w:kern w:val="2"/>
          <w:sz w:val="28"/>
          <w:szCs w:val="28"/>
        </w:rPr>
        <w:t>, нормативными правовыми актами муниципального образ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вания;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10) требование у заявителя или его представителя при предоставлении муниципальной услуги документов или информации, отсутствие и (или) н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690E2E">
        <w:rPr>
          <w:kern w:val="2"/>
          <w:sz w:val="28"/>
          <w:szCs w:val="28"/>
        </w:rPr>
        <w:t>у</w:t>
      </w:r>
      <w:r w:rsidRPr="00690E2E">
        <w:rPr>
          <w:kern w:val="2"/>
          <w:sz w:val="28"/>
          <w:szCs w:val="28"/>
        </w:rPr>
        <w:t>смотренных пунктом 4 части 1 статьи 7 Федерального закона от 27 июля 2010 года № 210</w:t>
      </w:r>
      <w:r w:rsidRPr="00690E2E">
        <w:rPr>
          <w:kern w:val="2"/>
          <w:sz w:val="28"/>
          <w:szCs w:val="28"/>
        </w:rPr>
        <w:noBreakHyphen/>
        <w:t>ФЗ «Об организации предоставления государственных и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пальных услуг».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="00563FF5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>. Рассмотрение жалобы осуществляется в порядке и сроки, устано</w:t>
      </w:r>
      <w:r w:rsidRPr="00690E2E">
        <w:rPr>
          <w:kern w:val="2"/>
          <w:sz w:val="28"/>
          <w:szCs w:val="28"/>
        </w:rPr>
        <w:t>в</w:t>
      </w:r>
      <w:r w:rsidRPr="00690E2E">
        <w:rPr>
          <w:kern w:val="2"/>
          <w:sz w:val="28"/>
          <w:szCs w:val="28"/>
        </w:rPr>
        <w:t>ленные статьей 1</w:t>
      </w:r>
      <w:r w:rsidR="00563FF5">
        <w:rPr>
          <w:kern w:val="2"/>
          <w:sz w:val="28"/>
          <w:szCs w:val="28"/>
        </w:rPr>
        <w:t>1</w:t>
      </w:r>
      <w:r w:rsidRPr="00690E2E">
        <w:rPr>
          <w:kern w:val="2"/>
          <w:sz w:val="28"/>
          <w:szCs w:val="28"/>
        </w:rPr>
        <w:t xml:space="preserve"> Федерального закона от 27 июля 2010 года № 210</w:t>
      </w:r>
      <w:r w:rsidRPr="00690E2E">
        <w:rPr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услуг».</w:t>
      </w:r>
    </w:p>
    <w:p w:rsidR="00526677" w:rsidRPr="00690E2E" w:rsidRDefault="00526677" w:rsidP="0052667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3</w:t>
      </w:r>
      <w:r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которым может быть направлена жалоба заявителя или его представителя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досудебном (внесудебном) порядке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="00563FF5"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 xml:space="preserve">. Жалоба на решения и действия (бездействие) главы </w:t>
      </w:r>
      <w:r w:rsidR="003C6295">
        <w:rPr>
          <w:kern w:val="2"/>
          <w:sz w:val="28"/>
          <w:szCs w:val="28"/>
        </w:rPr>
        <w:t>района</w:t>
      </w:r>
      <w:r w:rsidRPr="005C6A86">
        <w:rPr>
          <w:kern w:val="2"/>
          <w:sz w:val="28"/>
          <w:szCs w:val="28"/>
        </w:rPr>
        <w:t xml:space="preserve"> подае</w:t>
      </w:r>
      <w:r w:rsidRPr="005C6A86">
        <w:rPr>
          <w:kern w:val="2"/>
          <w:sz w:val="28"/>
          <w:szCs w:val="28"/>
        </w:rPr>
        <w:t>т</w:t>
      </w:r>
      <w:r w:rsidRPr="005C6A86">
        <w:rPr>
          <w:kern w:val="2"/>
          <w:sz w:val="28"/>
          <w:szCs w:val="28"/>
        </w:rPr>
        <w:t xml:space="preserve">ся главе </w:t>
      </w:r>
      <w:r w:rsidR="003C6295">
        <w:rPr>
          <w:kern w:val="2"/>
          <w:sz w:val="28"/>
          <w:szCs w:val="28"/>
        </w:rPr>
        <w:t>района</w:t>
      </w:r>
      <w:r w:rsidRPr="005C6A86">
        <w:rPr>
          <w:kern w:val="2"/>
          <w:sz w:val="28"/>
          <w:szCs w:val="28"/>
        </w:rPr>
        <w:t>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="00563FF5">
        <w:rPr>
          <w:kern w:val="2"/>
          <w:sz w:val="28"/>
          <w:szCs w:val="28"/>
        </w:rPr>
        <w:t>3</w:t>
      </w:r>
      <w:r w:rsidRPr="00690E2E">
        <w:rPr>
          <w:kern w:val="2"/>
          <w:sz w:val="28"/>
          <w:szCs w:val="28"/>
        </w:rPr>
        <w:t xml:space="preserve">. Жалобы на решения и действия (бездействие) должностных лиц и муниципальных служащих администрации подается главе </w:t>
      </w:r>
      <w:r w:rsidR="003C6295">
        <w:rPr>
          <w:kern w:val="2"/>
          <w:sz w:val="28"/>
          <w:szCs w:val="28"/>
        </w:rPr>
        <w:t>района</w:t>
      </w:r>
      <w:r w:rsidRPr="00690E2E">
        <w:rPr>
          <w:kern w:val="2"/>
          <w:sz w:val="28"/>
          <w:szCs w:val="28"/>
        </w:rPr>
        <w:t>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09"/>
        <w:jc w:val="center"/>
        <w:outlineLvl w:val="2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3</w:t>
      </w:r>
      <w:r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Способы информирования заявителей или их представителей</w:t>
      </w:r>
      <w:r w:rsidRPr="00690E2E">
        <w:rPr>
          <w:kern w:val="2"/>
          <w:sz w:val="28"/>
          <w:szCs w:val="28"/>
        </w:rPr>
        <w:br/>
        <w:t>о порядке подачи и рассмотрения жалобы, в том числе с использованием</w:t>
      </w:r>
      <w:r w:rsidRPr="00690E2E">
        <w:rPr>
          <w:kern w:val="2"/>
          <w:sz w:val="28"/>
          <w:szCs w:val="28"/>
        </w:rPr>
        <w:br/>
        <w:t>единого портала государственных и муниципальных услуг (функций)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09"/>
        <w:jc w:val="center"/>
        <w:outlineLvl w:val="2"/>
        <w:rPr>
          <w:kern w:val="2"/>
          <w:sz w:val="28"/>
          <w:szCs w:val="28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="003567D1">
        <w:rPr>
          <w:kern w:val="2"/>
          <w:sz w:val="28"/>
          <w:szCs w:val="28"/>
        </w:rPr>
        <w:t>4</w:t>
      </w:r>
      <w:r w:rsidRPr="00690E2E">
        <w:rPr>
          <w:kern w:val="2"/>
          <w:sz w:val="28"/>
          <w:szCs w:val="28"/>
        </w:rPr>
        <w:t>. Информацию о порядке подачи и рассмотрения жалобы заявитель или его представитель могут получить: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1) на информационных стендах, расположенных в помещениях, зан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маемых администрацией;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2) на официальном сайте администрации;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3) на Портале;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4) лично у муниципального служащего администрации;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5) путем обращения заявителя или его представителя в администрацию с использованием средств телефонной связи;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6) путем обращения заявителя или его представителя через организ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ции почтовой связи в администрацию.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1</w:t>
      </w:r>
      <w:r>
        <w:rPr>
          <w:kern w:val="2"/>
          <w:sz w:val="28"/>
          <w:szCs w:val="28"/>
        </w:rPr>
        <w:t>3</w:t>
      </w:r>
      <w:r w:rsidR="003567D1"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При обращении заявителя или его представителя в администрацию лично или с использованием средств телефонной связи, по электронной почте администрации информация о порядке подачи и рассмотрения жалобы пр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доставляется в порядке, установленном в пунктах 1</w:t>
      </w:r>
      <w:r>
        <w:rPr>
          <w:kern w:val="2"/>
          <w:sz w:val="28"/>
          <w:szCs w:val="28"/>
        </w:rPr>
        <w:t>0</w:t>
      </w:r>
      <w:r w:rsidRPr="00690E2E">
        <w:rPr>
          <w:kern w:val="2"/>
          <w:sz w:val="28"/>
          <w:szCs w:val="28"/>
        </w:rPr>
        <w:t>–1</w:t>
      </w:r>
      <w:r>
        <w:rPr>
          <w:kern w:val="2"/>
          <w:sz w:val="28"/>
          <w:szCs w:val="28"/>
        </w:rPr>
        <w:t>2</w:t>
      </w:r>
      <w:r w:rsidRPr="00690E2E">
        <w:rPr>
          <w:kern w:val="2"/>
          <w:sz w:val="28"/>
          <w:szCs w:val="28"/>
        </w:rPr>
        <w:t xml:space="preserve"> настоящего админ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стративного регламента.</w:t>
      </w:r>
    </w:p>
    <w:p w:rsidR="00526677" w:rsidRPr="00690E2E" w:rsidRDefault="00526677" w:rsidP="0052667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left="540"/>
        <w:jc w:val="center"/>
        <w:outlineLvl w:val="0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Глава 3</w:t>
      </w:r>
      <w:r>
        <w:rPr>
          <w:kern w:val="2"/>
          <w:sz w:val="28"/>
          <w:szCs w:val="28"/>
        </w:rPr>
        <w:t>5</w:t>
      </w:r>
      <w:r w:rsidRPr="00690E2E">
        <w:rPr>
          <w:kern w:val="2"/>
          <w:sz w:val="28"/>
          <w:szCs w:val="28"/>
        </w:rPr>
        <w:t>. Перечень нормативных правовых актов, регулирующих пор</w:t>
      </w:r>
      <w:r w:rsidRPr="00690E2E">
        <w:rPr>
          <w:kern w:val="2"/>
          <w:sz w:val="28"/>
          <w:szCs w:val="28"/>
        </w:rPr>
        <w:t>я</w:t>
      </w:r>
      <w:r w:rsidRPr="00690E2E">
        <w:rPr>
          <w:kern w:val="2"/>
          <w:sz w:val="28"/>
          <w:szCs w:val="28"/>
        </w:rPr>
        <w:t>док досудебного (внесудебного) обжалования действий (бездействия) и (или) решений, принятых (осуществленных)</w:t>
      </w:r>
      <w:r w:rsidRPr="00690E2E">
        <w:rPr>
          <w:kern w:val="2"/>
          <w:sz w:val="28"/>
          <w:szCs w:val="28"/>
        </w:rPr>
        <w:br/>
        <w:t>в ходе предоставления муниципальной услуги</w:t>
      </w:r>
    </w:p>
    <w:p w:rsidR="00526677" w:rsidRPr="00690E2E" w:rsidRDefault="00526677" w:rsidP="00526677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6677" w:rsidRPr="00690E2E" w:rsidRDefault="00526677" w:rsidP="00F10C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8" w:name="Par28"/>
      <w:bookmarkEnd w:id="8"/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="003567D1">
        <w:rPr>
          <w:kern w:val="2"/>
          <w:sz w:val="28"/>
          <w:szCs w:val="28"/>
        </w:rPr>
        <w:t>6</w:t>
      </w:r>
      <w:r w:rsidRPr="00690E2E">
        <w:rPr>
          <w:kern w:val="2"/>
          <w:sz w:val="28"/>
          <w:szCs w:val="28"/>
        </w:rPr>
        <w:t>. Нормативные правовые акты, регулирующие порядок досудебного (внесудебного) обжалования</w:t>
      </w:r>
      <w:r w:rsidRPr="00690E2E">
        <w:rPr>
          <w:kern w:val="2"/>
        </w:rPr>
        <w:t xml:space="preserve"> </w:t>
      </w:r>
      <w:r w:rsidRPr="00690E2E">
        <w:rPr>
          <w:kern w:val="2"/>
          <w:sz w:val="28"/>
          <w:szCs w:val="28"/>
        </w:rPr>
        <w:t>действий (бездействия) и (или) решений, прин</w:t>
      </w:r>
      <w:r w:rsidRPr="00690E2E">
        <w:rPr>
          <w:kern w:val="2"/>
          <w:sz w:val="28"/>
          <w:szCs w:val="28"/>
        </w:rPr>
        <w:t>я</w:t>
      </w:r>
      <w:r w:rsidRPr="00690E2E">
        <w:rPr>
          <w:kern w:val="2"/>
          <w:sz w:val="28"/>
          <w:szCs w:val="28"/>
        </w:rPr>
        <w:t>тых (осуществленных) в ходе предоставления муниципальной услу</w:t>
      </w:r>
      <w:r w:rsidR="00F10C86">
        <w:rPr>
          <w:kern w:val="2"/>
          <w:sz w:val="28"/>
          <w:szCs w:val="28"/>
        </w:rPr>
        <w:t>ги являе</w:t>
      </w:r>
      <w:r w:rsidR="00F10C86">
        <w:rPr>
          <w:kern w:val="2"/>
          <w:sz w:val="28"/>
          <w:szCs w:val="28"/>
        </w:rPr>
        <w:t>т</w:t>
      </w:r>
      <w:r w:rsidR="00F10C86">
        <w:rPr>
          <w:kern w:val="2"/>
          <w:sz w:val="28"/>
          <w:szCs w:val="28"/>
        </w:rPr>
        <w:t xml:space="preserve">ся </w:t>
      </w:r>
      <w:r w:rsidRPr="00690E2E">
        <w:rPr>
          <w:kern w:val="2"/>
          <w:sz w:val="28"/>
          <w:szCs w:val="28"/>
        </w:rPr>
        <w:t>Федеральный закон от 27 июля 2010 года № 210-ФЗ «Об организации пр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доставления государственных и муниципальных услуг»;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3</w:t>
      </w:r>
      <w:r w:rsidR="00F10C86">
        <w:rPr>
          <w:kern w:val="2"/>
          <w:sz w:val="28"/>
          <w:szCs w:val="28"/>
        </w:rPr>
        <w:t>7</w:t>
      </w:r>
      <w:r w:rsidRPr="00690E2E">
        <w:rPr>
          <w:kern w:val="2"/>
          <w:sz w:val="28"/>
          <w:szCs w:val="28"/>
        </w:rPr>
        <w:t>. Информация, содержащаяся в настоящем разделе, подлежит ра</w:t>
      </w:r>
      <w:r w:rsidRPr="00690E2E">
        <w:rPr>
          <w:kern w:val="2"/>
          <w:sz w:val="28"/>
          <w:szCs w:val="28"/>
        </w:rPr>
        <w:t>з</w:t>
      </w:r>
      <w:r w:rsidRPr="00690E2E">
        <w:rPr>
          <w:kern w:val="2"/>
          <w:sz w:val="28"/>
          <w:szCs w:val="28"/>
        </w:rPr>
        <w:t>мещению на Портале.</w:t>
      </w:r>
    </w:p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526677" w:rsidRPr="00690E2E" w:rsidSect="00526677">
          <w:headerReference w:type="default" r:id="rId7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26677" w:rsidRPr="00690E2E" w:rsidRDefault="00526677" w:rsidP="00F10C86">
      <w:pPr>
        <w:autoSpaceDE w:val="0"/>
        <w:autoSpaceDN w:val="0"/>
        <w:adjustRightInd w:val="0"/>
        <w:ind w:left="3119"/>
        <w:jc w:val="right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1</w:t>
      </w:r>
    </w:p>
    <w:p w:rsidR="00526677" w:rsidRPr="00690E2E" w:rsidRDefault="00526677" w:rsidP="00526677">
      <w:pPr>
        <w:ind w:left="311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90E2E">
        <w:rPr>
          <w:kern w:val="2"/>
          <w:sz w:val="28"/>
          <w:szCs w:val="24"/>
        </w:rPr>
        <w:t>«</w:t>
      </w:r>
      <w:r w:rsidRPr="00690E2E">
        <w:rPr>
          <w:kern w:val="2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</w:t>
      </w:r>
      <w:r w:rsidRPr="00690E2E">
        <w:rPr>
          <w:kern w:val="2"/>
          <w:sz w:val="28"/>
          <w:szCs w:val="28"/>
        </w:rPr>
        <w:t>а</w:t>
      </w:r>
      <w:r w:rsidRPr="00690E2E">
        <w:rPr>
          <w:kern w:val="2"/>
          <w:sz w:val="28"/>
          <w:szCs w:val="28"/>
        </w:rPr>
        <w:t>тов, подъемов привязных аэростатов над населе</w:t>
      </w:r>
      <w:r w:rsidRPr="00690E2E">
        <w:rPr>
          <w:kern w:val="2"/>
          <w:sz w:val="28"/>
          <w:szCs w:val="28"/>
        </w:rPr>
        <w:t>н</w:t>
      </w:r>
      <w:r w:rsidRPr="00690E2E">
        <w:rPr>
          <w:kern w:val="2"/>
          <w:sz w:val="28"/>
          <w:szCs w:val="28"/>
        </w:rPr>
        <w:t>ными пунктами на территории муниципального о</w:t>
      </w:r>
      <w:r w:rsidRPr="00690E2E">
        <w:rPr>
          <w:kern w:val="2"/>
          <w:sz w:val="28"/>
          <w:szCs w:val="28"/>
        </w:rPr>
        <w:t>б</w:t>
      </w:r>
      <w:r w:rsidRPr="00690E2E">
        <w:rPr>
          <w:kern w:val="2"/>
          <w:sz w:val="28"/>
          <w:szCs w:val="28"/>
        </w:rPr>
        <w:t>разования</w:t>
      </w:r>
      <w:r w:rsidR="00F10C86">
        <w:rPr>
          <w:kern w:val="2"/>
          <w:sz w:val="28"/>
          <w:szCs w:val="28"/>
        </w:rPr>
        <w:t xml:space="preserve"> Красногорский район Алтайского края</w:t>
      </w:r>
      <w:r w:rsidRPr="00690E2E">
        <w:rPr>
          <w:kern w:val="2"/>
          <w:sz w:val="28"/>
          <w:szCs w:val="28"/>
        </w:rPr>
        <w:t>, а также посадки (взлета) на расположенны</w:t>
      </w:r>
      <w:r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 в гран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>цах населенных пунктов на территории муниц</w:t>
      </w:r>
      <w:r w:rsidRPr="00690E2E">
        <w:rPr>
          <w:kern w:val="2"/>
          <w:sz w:val="28"/>
          <w:szCs w:val="28"/>
        </w:rPr>
        <w:t>и</w:t>
      </w:r>
      <w:r w:rsidRPr="00690E2E">
        <w:rPr>
          <w:kern w:val="2"/>
          <w:sz w:val="28"/>
          <w:szCs w:val="28"/>
        </w:rPr>
        <w:t xml:space="preserve">пального образования </w:t>
      </w:r>
      <w:r w:rsidR="00F10C86">
        <w:rPr>
          <w:kern w:val="2"/>
          <w:sz w:val="28"/>
          <w:szCs w:val="28"/>
        </w:rPr>
        <w:t>Красногорский район Алта</w:t>
      </w:r>
      <w:r w:rsidR="00F10C86">
        <w:rPr>
          <w:kern w:val="2"/>
          <w:sz w:val="28"/>
          <w:szCs w:val="28"/>
        </w:rPr>
        <w:t>й</w:t>
      </w:r>
      <w:r w:rsidR="00F10C86">
        <w:rPr>
          <w:kern w:val="2"/>
          <w:sz w:val="28"/>
          <w:szCs w:val="28"/>
        </w:rPr>
        <w:t>ского края</w:t>
      </w:r>
      <w:r w:rsidRPr="00690E2E">
        <w:rPr>
          <w:kern w:val="2"/>
          <w:sz w:val="28"/>
          <w:szCs w:val="28"/>
        </w:rPr>
        <w:t xml:space="preserve"> площадки, сведения о которых не опу</w:t>
      </w:r>
      <w:r w:rsidRPr="00690E2E">
        <w:rPr>
          <w:kern w:val="2"/>
          <w:sz w:val="28"/>
          <w:szCs w:val="28"/>
        </w:rPr>
        <w:t>б</w:t>
      </w:r>
      <w:r w:rsidRPr="00690E2E">
        <w:rPr>
          <w:kern w:val="2"/>
          <w:sz w:val="28"/>
          <w:szCs w:val="28"/>
        </w:rPr>
        <w:t xml:space="preserve">ликованы в документах </w:t>
      </w:r>
      <w:r w:rsidRPr="00690E2E">
        <w:rPr>
          <w:bCs/>
          <w:kern w:val="2"/>
          <w:sz w:val="28"/>
          <w:szCs w:val="28"/>
        </w:rPr>
        <w:t>аэронавигационной инфо</w:t>
      </w:r>
      <w:r w:rsidRPr="00690E2E">
        <w:rPr>
          <w:bCs/>
          <w:kern w:val="2"/>
          <w:sz w:val="28"/>
          <w:szCs w:val="28"/>
        </w:rPr>
        <w:t>р</w:t>
      </w:r>
      <w:r w:rsidRPr="00690E2E">
        <w:rPr>
          <w:bCs/>
          <w:kern w:val="2"/>
          <w:sz w:val="28"/>
          <w:szCs w:val="28"/>
        </w:rPr>
        <w:t>мации</w:t>
      </w:r>
      <w:r w:rsidRPr="00690E2E">
        <w:rPr>
          <w:kern w:val="2"/>
          <w:sz w:val="28"/>
          <w:szCs w:val="24"/>
        </w:rPr>
        <w:t>»</w:t>
      </w:r>
    </w:p>
    <w:p w:rsidR="00526677" w:rsidRPr="00690E2E" w:rsidRDefault="00526677" w:rsidP="00526677">
      <w:pPr>
        <w:ind w:left="5954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ind w:left="4820"/>
        <w:jc w:val="right"/>
        <w:rPr>
          <w:kern w:val="2"/>
          <w:sz w:val="26"/>
          <w:szCs w:val="26"/>
        </w:rPr>
      </w:pPr>
      <w:r w:rsidRPr="00690E2E">
        <w:rPr>
          <w:kern w:val="2"/>
          <w:sz w:val="26"/>
          <w:szCs w:val="26"/>
        </w:rPr>
        <w:t>В _________________________________</w:t>
      </w:r>
    </w:p>
    <w:p w:rsidR="00526677" w:rsidRPr="00690E2E" w:rsidRDefault="00526677" w:rsidP="00526677">
      <w:pPr>
        <w:ind w:left="4820"/>
        <w:jc w:val="center"/>
        <w:rPr>
          <w:kern w:val="2"/>
          <w:sz w:val="28"/>
          <w:szCs w:val="28"/>
        </w:rPr>
      </w:pPr>
      <w:r w:rsidRPr="00690E2E">
        <w:rPr>
          <w:kern w:val="2"/>
          <w:sz w:val="16"/>
          <w:szCs w:val="16"/>
        </w:rPr>
        <w:t>(указывается наименование администрации муниципального о</w:t>
      </w:r>
      <w:r w:rsidRPr="00690E2E">
        <w:rPr>
          <w:kern w:val="2"/>
          <w:sz w:val="16"/>
          <w:szCs w:val="16"/>
        </w:rPr>
        <w:t>б</w:t>
      </w:r>
      <w:r w:rsidRPr="00690E2E">
        <w:rPr>
          <w:kern w:val="2"/>
          <w:sz w:val="16"/>
          <w:szCs w:val="16"/>
        </w:rPr>
        <w:t>разования)</w:t>
      </w:r>
    </w:p>
    <w:p w:rsidR="00526677" w:rsidRPr="00690E2E" w:rsidRDefault="00526677" w:rsidP="00526677">
      <w:pPr>
        <w:ind w:left="5954"/>
        <w:jc w:val="both"/>
        <w:rPr>
          <w:kern w:val="2"/>
          <w:sz w:val="28"/>
          <w:szCs w:val="28"/>
        </w:rPr>
      </w:pPr>
    </w:p>
    <w:p w:rsidR="00526677" w:rsidRPr="00690E2E" w:rsidRDefault="00526677" w:rsidP="00526677">
      <w:pPr>
        <w:jc w:val="center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ЗАЯВЛЕНИЕ</w:t>
      </w:r>
    </w:p>
    <w:p w:rsidR="00526677" w:rsidRPr="00690E2E" w:rsidRDefault="00526677" w:rsidP="00526677">
      <w:pPr>
        <w:jc w:val="center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 xml:space="preserve">О ВЫДАЧЕ </w:t>
      </w:r>
      <w:r w:rsidRPr="00690E2E">
        <w:rPr>
          <w:b/>
          <w:kern w:val="2"/>
          <w:sz w:val="24"/>
          <w:szCs w:val="24"/>
        </w:rPr>
        <w:t>РАЗРЕШЕНИЯ НА ВЫПОЛНЕНИЕ АВИАЦИОННЫХ РАБОТ, ПАР</w:t>
      </w:r>
      <w:r w:rsidRPr="00690E2E">
        <w:rPr>
          <w:b/>
          <w:kern w:val="2"/>
          <w:sz w:val="24"/>
          <w:szCs w:val="24"/>
        </w:rPr>
        <w:t>А</w:t>
      </w:r>
      <w:r w:rsidRPr="00690E2E">
        <w:rPr>
          <w:b/>
          <w:kern w:val="2"/>
          <w:sz w:val="24"/>
          <w:szCs w:val="24"/>
        </w:rPr>
        <w:t>ШЮТНЫХ ПРЫЖКОВ, ДЕМОНСТРАЦИОННЫХ ПОЛЕТОВ ВОЗДУШНЫХ С</w:t>
      </w:r>
      <w:r w:rsidRPr="00690E2E">
        <w:rPr>
          <w:b/>
          <w:kern w:val="2"/>
          <w:sz w:val="24"/>
          <w:szCs w:val="24"/>
        </w:rPr>
        <w:t>У</w:t>
      </w:r>
      <w:r w:rsidRPr="00690E2E">
        <w:rPr>
          <w:b/>
          <w:kern w:val="2"/>
          <w:sz w:val="24"/>
          <w:szCs w:val="24"/>
        </w:rPr>
        <w:t>ДОВ, ПОЛЕТОВ БЕСПИЛОТНЫХ ЛЕТАТЕЛЬНЫХ АППАРАТОВ, ПОДЪЕМОВ ПРИВЯЗНЫХ АЭРОСТАТОВ НАД НАСЕЛЕННЫМИ ПУНКТАМИ НА ТЕРРИТ</w:t>
      </w:r>
      <w:r w:rsidRPr="00690E2E">
        <w:rPr>
          <w:b/>
          <w:kern w:val="2"/>
          <w:sz w:val="24"/>
          <w:szCs w:val="24"/>
        </w:rPr>
        <w:t>О</w:t>
      </w:r>
      <w:r w:rsidRPr="00690E2E">
        <w:rPr>
          <w:b/>
          <w:kern w:val="2"/>
          <w:sz w:val="24"/>
          <w:szCs w:val="24"/>
        </w:rPr>
        <w:t>РИИ МУНИЦИПАЛЬНОГО ОБРАЗОВАНИЯ</w:t>
      </w:r>
      <w:r w:rsidR="00C0757D">
        <w:rPr>
          <w:b/>
          <w:kern w:val="2"/>
          <w:sz w:val="24"/>
          <w:szCs w:val="24"/>
        </w:rPr>
        <w:t xml:space="preserve"> </w:t>
      </w:r>
      <w:r w:rsidR="00F10C86">
        <w:rPr>
          <w:b/>
          <w:kern w:val="2"/>
          <w:sz w:val="24"/>
          <w:szCs w:val="24"/>
        </w:rPr>
        <w:t>КРАСНОГОРСКИЙ РАЙОН АЛТА</w:t>
      </w:r>
      <w:r w:rsidR="00F10C86">
        <w:rPr>
          <w:b/>
          <w:kern w:val="2"/>
          <w:sz w:val="24"/>
          <w:szCs w:val="24"/>
        </w:rPr>
        <w:t>Й</w:t>
      </w:r>
      <w:r w:rsidR="00F10C86">
        <w:rPr>
          <w:b/>
          <w:kern w:val="2"/>
          <w:sz w:val="24"/>
          <w:szCs w:val="24"/>
        </w:rPr>
        <w:t>СКОГО КРАЯ</w:t>
      </w:r>
      <w:r w:rsidRPr="00690E2E">
        <w:rPr>
          <w:b/>
          <w:kern w:val="2"/>
          <w:sz w:val="24"/>
          <w:szCs w:val="24"/>
        </w:rPr>
        <w:t>, А ТАКЖЕ ПОСАДКИ (ВЗЛЕТА) НА РАСПОЛОЖЕННЫ</w:t>
      </w:r>
      <w:r>
        <w:rPr>
          <w:b/>
          <w:kern w:val="2"/>
          <w:sz w:val="24"/>
          <w:szCs w:val="24"/>
        </w:rPr>
        <w:t>Е</w:t>
      </w:r>
      <w:r w:rsidRPr="00690E2E">
        <w:rPr>
          <w:b/>
          <w:kern w:val="2"/>
          <w:sz w:val="24"/>
          <w:szCs w:val="24"/>
        </w:rPr>
        <w:t xml:space="preserve"> В ГР</w:t>
      </w:r>
      <w:r w:rsidRPr="00690E2E">
        <w:rPr>
          <w:b/>
          <w:kern w:val="2"/>
          <w:sz w:val="24"/>
          <w:szCs w:val="24"/>
        </w:rPr>
        <w:t>А</w:t>
      </w:r>
      <w:r w:rsidRPr="00690E2E">
        <w:rPr>
          <w:b/>
          <w:kern w:val="2"/>
          <w:sz w:val="24"/>
          <w:szCs w:val="24"/>
        </w:rPr>
        <w:t>НИЦАХ НАСЕЛЕННЫХ ПУНКТОВ НА ТЕРРИТОРИИ МУНИЦИПАЛЬНОГО О</w:t>
      </w:r>
      <w:r w:rsidRPr="00690E2E">
        <w:rPr>
          <w:b/>
          <w:kern w:val="2"/>
          <w:sz w:val="24"/>
          <w:szCs w:val="24"/>
        </w:rPr>
        <w:t>Б</w:t>
      </w:r>
      <w:r w:rsidRPr="00690E2E">
        <w:rPr>
          <w:b/>
          <w:kern w:val="2"/>
          <w:sz w:val="24"/>
          <w:szCs w:val="24"/>
        </w:rPr>
        <w:t xml:space="preserve">РАЗОВАНИЯ </w:t>
      </w:r>
      <w:r w:rsidR="00C0757D">
        <w:rPr>
          <w:b/>
          <w:kern w:val="2"/>
          <w:sz w:val="24"/>
          <w:szCs w:val="24"/>
        </w:rPr>
        <w:t>КРАСНОГОРСКИЙ РАЙОН АЛТАЙСКОГО КРАЯ</w:t>
      </w:r>
      <w:r w:rsidR="00C0757D" w:rsidRPr="00690E2E">
        <w:rPr>
          <w:b/>
          <w:kern w:val="2"/>
          <w:sz w:val="24"/>
          <w:szCs w:val="24"/>
        </w:rPr>
        <w:t xml:space="preserve"> </w:t>
      </w:r>
      <w:r w:rsidRPr="00690E2E">
        <w:rPr>
          <w:b/>
          <w:kern w:val="2"/>
          <w:sz w:val="24"/>
          <w:szCs w:val="24"/>
        </w:rPr>
        <w:t xml:space="preserve">ПЛОЩАДКИ, СВЕДЕНИЯ О КОТОРЫХ НЕ ОПУБЛИКОВАНЫ В ДОКУМЕНТАХ </w:t>
      </w:r>
      <w:r w:rsidRPr="00690E2E">
        <w:rPr>
          <w:b/>
          <w:bCs/>
          <w:kern w:val="2"/>
          <w:sz w:val="24"/>
          <w:szCs w:val="24"/>
        </w:rPr>
        <w:t>АЭРОНАВ</w:t>
      </w:r>
      <w:r w:rsidRPr="00690E2E">
        <w:rPr>
          <w:b/>
          <w:bCs/>
          <w:kern w:val="2"/>
          <w:sz w:val="24"/>
          <w:szCs w:val="24"/>
        </w:rPr>
        <w:t>И</w:t>
      </w:r>
      <w:r w:rsidRPr="00690E2E">
        <w:rPr>
          <w:b/>
          <w:bCs/>
          <w:kern w:val="2"/>
          <w:sz w:val="24"/>
          <w:szCs w:val="24"/>
        </w:rPr>
        <w:t>ГАЦИОННОЙ ИНФОРМАЦИИ</w:t>
      </w:r>
    </w:p>
    <w:p w:rsidR="00526677" w:rsidRPr="00690E2E" w:rsidRDefault="00526677" w:rsidP="00526677">
      <w:pPr>
        <w:jc w:val="center"/>
        <w:rPr>
          <w:b/>
          <w:bCs/>
          <w:kern w:val="2"/>
          <w:sz w:val="24"/>
          <w:szCs w:val="24"/>
        </w:rPr>
      </w:pPr>
    </w:p>
    <w:tbl>
      <w:tblPr>
        <w:tblW w:w="0" w:type="auto"/>
        <w:tblLook w:val="04A0"/>
      </w:tblPr>
      <w:tblGrid>
        <w:gridCol w:w="1668"/>
        <w:gridCol w:w="425"/>
        <w:gridCol w:w="1559"/>
        <w:gridCol w:w="425"/>
        <w:gridCol w:w="2758"/>
        <w:gridCol w:w="361"/>
        <w:gridCol w:w="2375"/>
      </w:tblGrid>
      <w:tr w:rsidR="00526677" w:rsidRPr="00690E2E" w:rsidTr="00526677">
        <w:tc>
          <w:tcPr>
            <w:tcW w:w="1668" w:type="dxa"/>
            <w:tcBorders>
              <w:right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690E2E">
              <w:rPr>
                <w:b/>
                <w:bCs/>
                <w:kern w:val="2"/>
                <w:sz w:val="24"/>
                <w:szCs w:val="24"/>
              </w:rPr>
              <w:t>Заявитель</w:t>
            </w:r>
          </w:p>
          <w:p w:rsidR="00526677" w:rsidRPr="00690E2E" w:rsidRDefault="00526677" w:rsidP="00526677">
            <w:pPr>
              <w:jc w:val="both"/>
              <w:rPr>
                <w:bCs/>
                <w:kern w:val="2"/>
              </w:rPr>
            </w:pPr>
            <w:r w:rsidRPr="00690E2E">
              <w:rPr>
                <w:bCs/>
                <w:kern w:val="2"/>
              </w:rPr>
              <w:t>(отметьте л</w:t>
            </w:r>
            <w:r w:rsidRPr="00690E2E">
              <w:rPr>
                <w:bCs/>
                <w:kern w:val="2"/>
              </w:rPr>
              <w:t>ю</w:t>
            </w:r>
            <w:r w:rsidRPr="00690E2E">
              <w:rPr>
                <w:bCs/>
                <w:kern w:val="2"/>
              </w:rPr>
              <w:t>бым знаком в</w:t>
            </w:r>
            <w:r w:rsidRPr="00690E2E">
              <w:rPr>
                <w:bCs/>
                <w:kern w:val="2"/>
              </w:rPr>
              <w:t>ы</w:t>
            </w:r>
            <w:r w:rsidRPr="00690E2E">
              <w:rPr>
                <w:bCs/>
                <w:kern w:val="2"/>
              </w:rPr>
              <w:t>бранное знач</w:t>
            </w:r>
            <w:r w:rsidRPr="00690E2E">
              <w:rPr>
                <w:bCs/>
                <w:kern w:val="2"/>
              </w:rPr>
              <w:t>е</w:t>
            </w:r>
            <w:r w:rsidRPr="00690E2E">
              <w:rPr>
                <w:bCs/>
                <w:kern w:val="2"/>
              </w:rPr>
              <w:t>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90E2E">
              <w:rPr>
                <w:bCs/>
                <w:kern w:val="2"/>
                <w:sz w:val="24"/>
                <w:szCs w:val="24"/>
              </w:rPr>
              <w:t>Физическое лицо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90E2E">
              <w:rPr>
                <w:bCs/>
                <w:kern w:val="2"/>
                <w:sz w:val="24"/>
                <w:szCs w:val="24"/>
              </w:rPr>
              <w:t>Индивидуальный пре</w:t>
            </w:r>
            <w:r w:rsidRPr="00690E2E">
              <w:rPr>
                <w:bCs/>
                <w:kern w:val="2"/>
                <w:sz w:val="24"/>
                <w:szCs w:val="24"/>
              </w:rPr>
              <w:t>д</w:t>
            </w:r>
            <w:r w:rsidRPr="00690E2E">
              <w:rPr>
                <w:bCs/>
                <w:kern w:val="2"/>
                <w:sz w:val="24"/>
                <w:szCs w:val="24"/>
              </w:rPr>
              <w:t>приниматель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690E2E">
              <w:rPr>
                <w:bCs/>
                <w:kern w:val="2"/>
                <w:sz w:val="24"/>
                <w:szCs w:val="24"/>
              </w:rPr>
              <w:t>Юридическое лицо</w:t>
            </w:r>
          </w:p>
        </w:tc>
      </w:tr>
    </w:tbl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Для физических лиц и индивидуальных предпринимателей: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Фамилия, имя, отчество (последнее при наличии) заявителя 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Адрес места жительства 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Сведения о документе, удостоверяющем личность заявителя 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Для индивидуальных предпринимателей: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ОГРН__________________________ ИНН_________________________________________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Для юридических лиц: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Наименование ________________________________________________________________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lastRenderedPageBreak/>
        <w:t>Адрес места нахождения 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ОГРН _________________________ ИНН 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Сведения о представителе заявителя: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Представитель действует: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□ на основании доверенности (реквизиты доверенности ______________</w:t>
      </w:r>
      <w:r w:rsidR="009C1ED9">
        <w:rPr>
          <w:bCs/>
          <w:kern w:val="2"/>
          <w:sz w:val="24"/>
          <w:szCs w:val="24"/>
        </w:rPr>
        <w:t>_</w:t>
      </w:r>
      <w:r w:rsidRPr="00690E2E">
        <w:rPr>
          <w:bCs/>
          <w:kern w:val="2"/>
          <w:sz w:val="24"/>
          <w:szCs w:val="24"/>
        </w:rPr>
        <w:t>_____________)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□ имеет право действовать от имени юридического лица без доверенности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□ иное _______________________________________________________________________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Фамилия, имя, отчество (последнее при наличии) _______________</w:t>
      </w:r>
      <w:r w:rsidR="009C1ED9">
        <w:rPr>
          <w:bCs/>
          <w:kern w:val="2"/>
          <w:sz w:val="24"/>
          <w:szCs w:val="24"/>
        </w:rPr>
        <w:t>__</w:t>
      </w:r>
      <w:r w:rsidRPr="00690E2E">
        <w:rPr>
          <w:bCs/>
          <w:kern w:val="2"/>
          <w:sz w:val="24"/>
          <w:szCs w:val="24"/>
        </w:rPr>
        <w:t>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Адрес места жительства 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Сведения о документе, удостоверяющем личность заявителя 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center"/>
        <w:rPr>
          <w:b/>
          <w:bCs/>
          <w:kern w:val="2"/>
          <w:sz w:val="24"/>
          <w:szCs w:val="24"/>
        </w:rPr>
      </w:pP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Цель выдачи разрешения:</w:t>
      </w:r>
    </w:p>
    <w:p w:rsidR="00526677" w:rsidRPr="00690E2E" w:rsidRDefault="00526677" w:rsidP="00526677">
      <w:pPr>
        <w:jc w:val="both"/>
        <w:rPr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 xml:space="preserve">□ </w:t>
      </w:r>
      <w:r w:rsidRPr="00690E2E">
        <w:rPr>
          <w:kern w:val="2"/>
          <w:sz w:val="24"/>
          <w:szCs w:val="24"/>
        </w:rPr>
        <w:t>выполнение авиационных работ;</w:t>
      </w:r>
    </w:p>
    <w:p w:rsidR="00526677" w:rsidRPr="00690E2E" w:rsidRDefault="00526677" w:rsidP="00526677">
      <w:pPr>
        <w:jc w:val="both"/>
        <w:rPr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 xml:space="preserve">□ </w:t>
      </w:r>
      <w:r w:rsidRPr="00690E2E">
        <w:rPr>
          <w:kern w:val="2"/>
          <w:sz w:val="24"/>
          <w:szCs w:val="24"/>
        </w:rPr>
        <w:t>выполнение парашютных прыжков;</w:t>
      </w:r>
    </w:p>
    <w:p w:rsidR="00526677" w:rsidRPr="00690E2E" w:rsidRDefault="00526677" w:rsidP="00526677">
      <w:pPr>
        <w:jc w:val="both"/>
        <w:rPr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 xml:space="preserve">□ </w:t>
      </w:r>
      <w:r w:rsidRPr="00690E2E">
        <w:rPr>
          <w:kern w:val="2"/>
          <w:sz w:val="24"/>
          <w:szCs w:val="24"/>
        </w:rPr>
        <w:t>выполнение демонстрационных полетов воздушных судов;</w:t>
      </w:r>
    </w:p>
    <w:p w:rsidR="00526677" w:rsidRPr="00690E2E" w:rsidRDefault="00526677" w:rsidP="00526677">
      <w:pPr>
        <w:jc w:val="both"/>
        <w:rPr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 xml:space="preserve">□ </w:t>
      </w:r>
      <w:r w:rsidRPr="00690E2E">
        <w:rPr>
          <w:kern w:val="2"/>
          <w:sz w:val="24"/>
          <w:szCs w:val="24"/>
        </w:rPr>
        <w:t>выполнение полетов беспилотных летательных аппаратов;</w:t>
      </w:r>
    </w:p>
    <w:p w:rsidR="00526677" w:rsidRPr="00690E2E" w:rsidRDefault="00526677" w:rsidP="00526677">
      <w:pPr>
        <w:jc w:val="both"/>
        <w:rPr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 xml:space="preserve">□ </w:t>
      </w:r>
      <w:r w:rsidRPr="00690E2E">
        <w:rPr>
          <w:kern w:val="2"/>
          <w:sz w:val="24"/>
          <w:szCs w:val="24"/>
        </w:rPr>
        <w:t>выполнение подъемов привязных аэростатов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 xml:space="preserve">□ </w:t>
      </w:r>
      <w:r w:rsidRPr="00690E2E">
        <w:rPr>
          <w:kern w:val="2"/>
          <w:sz w:val="24"/>
          <w:szCs w:val="24"/>
        </w:rPr>
        <w:t>выполнение посадки (взлета) на площадки, сведения о которых не опубликованы в д</w:t>
      </w:r>
      <w:r w:rsidRPr="00690E2E">
        <w:rPr>
          <w:kern w:val="2"/>
          <w:sz w:val="24"/>
          <w:szCs w:val="24"/>
        </w:rPr>
        <w:t>о</w:t>
      </w:r>
      <w:r w:rsidRPr="00690E2E">
        <w:rPr>
          <w:kern w:val="2"/>
          <w:sz w:val="24"/>
          <w:szCs w:val="24"/>
        </w:rPr>
        <w:t xml:space="preserve">кументах </w:t>
      </w:r>
      <w:r w:rsidRPr="00690E2E">
        <w:rPr>
          <w:bCs/>
          <w:kern w:val="2"/>
          <w:sz w:val="24"/>
          <w:szCs w:val="24"/>
        </w:rPr>
        <w:t>аэронавигационной информации</w:t>
      </w:r>
    </w:p>
    <w:p w:rsidR="00526677" w:rsidRPr="00690E2E" w:rsidRDefault="00526677" w:rsidP="00526677">
      <w:pPr>
        <w:jc w:val="center"/>
        <w:rPr>
          <w:b/>
          <w:bCs/>
          <w:kern w:val="2"/>
          <w:sz w:val="24"/>
          <w:szCs w:val="24"/>
        </w:rPr>
      </w:pP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Цель выполнения соответствующей деятельности: 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План выполнения деятельности: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Дата ____________ Время с ________ по 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Населенный пункт _____________________</w:t>
      </w:r>
      <w:r w:rsidR="009C1ED9">
        <w:rPr>
          <w:bCs/>
          <w:kern w:val="2"/>
          <w:sz w:val="24"/>
          <w:szCs w:val="24"/>
        </w:rPr>
        <w:t>_________________________</w:t>
      </w:r>
      <w:r w:rsidRPr="00690E2E">
        <w:rPr>
          <w:bCs/>
          <w:kern w:val="2"/>
          <w:sz w:val="24"/>
          <w:szCs w:val="24"/>
        </w:rPr>
        <w:t>_______________</w:t>
      </w:r>
    </w:p>
    <w:p w:rsidR="00526677" w:rsidRDefault="00526677" w:rsidP="00526677">
      <w:pPr>
        <w:jc w:val="both"/>
        <w:rPr>
          <w:bCs/>
          <w:kern w:val="2"/>
          <w:sz w:val="24"/>
          <w:szCs w:val="24"/>
        </w:rPr>
      </w:pPr>
      <w:r w:rsidRPr="00690E2E">
        <w:rPr>
          <w:bCs/>
          <w:kern w:val="2"/>
          <w:sz w:val="24"/>
          <w:szCs w:val="24"/>
        </w:rPr>
        <w:t>Сведения о планируемой деятельности (указываются подробные сведения о маршруте, а</w:t>
      </w:r>
      <w:r w:rsidRPr="00690E2E">
        <w:rPr>
          <w:bCs/>
          <w:kern w:val="2"/>
          <w:sz w:val="24"/>
          <w:szCs w:val="24"/>
        </w:rPr>
        <w:t>д</w:t>
      </w:r>
      <w:r w:rsidRPr="00690E2E">
        <w:rPr>
          <w:bCs/>
          <w:kern w:val="2"/>
          <w:sz w:val="24"/>
          <w:szCs w:val="24"/>
        </w:rPr>
        <w:t>ресе (месте нахождения, ориентирах) выполнения деятельности, планируемых к использ</w:t>
      </w:r>
      <w:r w:rsidRPr="00690E2E">
        <w:rPr>
          <w:bCs/>
          <w:kern w:val="2"/>
          <w:sz w:val="24"/>
          <w:szCs w:val="24"/>
        </w:rPr>
        <w:t>о</w:t>
      </w:r>
      <w:r w:rsidRPr="00690E2E">
        <w:rPr>
          <w:bCs/>
          <w:kern w:val="2"/>
          <w:sz w:val="24"/>
          <w:szCs w:val="24"/>
        </w:rPr>
        <w:t>ванию воздушных суднах, другом оборудовании, их характеристиках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</w:t>
      </w:r>
      <w:r w:rsidRPr="00690E2E">
        <w:rPr>
          <w:bCs/>
          <w:kern w:val="2"/>
          <w:sz w:val="24"/>
          <w:szCs w:val="24"/>
        </w:rPr>
        <w:t>е</w:t>
      </w:r>
      <w:r w:rsidRPr="00690E2E">
        <w:rPr>
          <w:bCs/>
          <w:kern w:val="2"/>
          <w:sz w:val="24"/>
          <w:szCs w:val="24"/>
        </w:rPr>
        <w:t>ния движения транспортных средств по автомобильным дорогам, иные сведения, в том числе о количестве лиц, участвующих в парашютных прыжках, и т.п.)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/>
          <w:bCs/>
          <w:kern w:val="2"/>
          <w:sz w:val="24"/>
          <w:szCs w:val="24"/>
        </w:rPr>
      </w:pPr>
      <w:r w:rsidRPr="00690E2E">
        <w:rPr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526677" w:rsidRPr="00690E2E" w:rsidRDefault="00526677" w:rsidP="00526677">
      <w:pPr>
        <w:jc w:val="both"/>
        <w:rPr>
          <w:bCs/>
          <w:kern w:val="2"/>
          <w:sz w:val="24"/>
          <w:szCs w:val="24"/>
        </w:rPr>
      </w:pPr>
    </w:p>
    <w:p w:rsidR="00526677" w:rsidRPr="00690E2E" w:rsidRDefault="00526677" w:rsidP="00526677">
      <w:pPr>
        <w:autoSpaceDE w:val="0"/>
        <w:autoSpaceDN w:val="0"/>
        <w:adjustRightInd w:val="0"/>
        <w:ind w:firstLine="426"/>
        <w:rPr>
          <w:kern w:val="2"/>
          <w:sz w:val="24"/>
          <w:szCs w:val="24"/>
        </w:rPr>
      </w:pPr>
      <w:r w:rsidRPr="00690E2E">
        <w:rPr>
          <w:kern w:val="2"/>
          <w:sz w:val="24"/>
          <w:szCs w:val="24"/>
        </w:rPr>
        <w:t>Приложения:</w:t>
      </w:r>
    </w:p>
    <w:p w:rsidR="00526677" w:rsidRPr="00690E2E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690E2E">
        <w:rPr>
          <w:kern w:val="2"/>
          <w:sz w:val="24"/>
          <w:szCs w:val="24"/>
        </w:rPr>
        <w:t>1. _____________________</w:t>
      </w:r>
      <w:r w:rsidR="009C1ED9">
        <w:rPr>
          <w:kern w:val="2"/>
          <w:sz w:val="24"/>
          <w:szCs w:val="24"/>
        </w:rPr>
        <w:t>_</w:t>
      </w:r>
      <w:r w:rsidRPr="00690E2E">
        <w:rPr>
          <w:kern w:val="2"/>
          <w:sz w:val="24"/>
          <w:szCs w:val="24"/>
        </w:rPr>
        <w:t>_____________________________________________________</w:t>
      </w:r>
    </w:p>
    <w:p w:rsidR="00526677" w:rsidRPr="00690E2E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690E2E">
        <w:rPr>
          <w:kern w:val="2"/>
          <w:sz w:val="24"/>
          <w:szCs w:val="24"/>
        </w:rPr>
        <w:t>2. __________________________________________________________________________</w:t>
      </w:r>
    </w:p>
    <w:p w:rsidR="00526677" w:rsidRPr="00690E2E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690E2E">
        <w:rPr>
          <w:kern w:val="2"/>
          <w:sz w:val="24"/>
          <w:szCs w:val="24"/>
        </w:rPr>
        <w:lastRenderedPageBreak/>
        <w:t>3. __________________________________________________________________________</w:t>
      </w:r>
    </w:p>
    <w:p w:rsidR="00526677" w:rsidRPr="00690E2E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526677" w:rsidRPr="00690E2E" w:rsidTr="00526677">
        <w:tc>
          <w:tcPr>
            <w:tcW w:w="314" w:type="dxa"/>
          </w:tcPr>
          <w:p w:rsidR="00526677" w:rsidRPr="00690E2E" w:rsidRDefault="00526677" w:rsidP="00526677">
            <w:pPr>
              <w:jc w:val="both"/>
              <w:rPr>
                <w:kern w:val="2"/>
                <w:sz w:val="24"/>
                <w:szCs w:val="24"/>
              </w:rPr>
            </w:pPr>
            <w:r w:rsidRPr="00690E2E">
              <w:rPr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526677" w:rsidRPr="00690E2E" w:rsidRDefault="00526677" w:rsidP="00526677">
            <w:pPr>
              <w:jc w:val="both"/>
              <w:rPr>
                <w:kern w:val="2"/>
                <w:sz w:val="24"/>
                <w:szCs w:val="24"/>
              </w:rPr>
            </w:pPr>
            <w:r w:rsidRPr="00690E2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526677" w:rsidRPr="00690E2E" w:rsidRDefault="00526677" w:rsidP="00526677">
            <w:pPr>
              <w:jc w:val="both"/>
              <w:rPr>
                <w:kern w:val="2"/>
                <w:sz w:val="24"/>
                <w:szCs w:val="24"/>
              </w:rPr>
            </w:pPr>
            <w:r w:rsidRPr="00690E2E"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526677" w:rsidRPr="00690E2E" w:rsidRDefault="00526677" w:rsidP="0052667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526677" w:rsidRPr="00690E2E" w:rsidRDefault="00526677" w:rsidP="00526677">
            <w:pPr>
              <w:jc w:val="both"/>
              <w:rPr>
                <w:kern w:val="2"/>
                <w:sz w:val="24"/>
                <w:szCs w:val="24"/>
              </w:rPr>
            </w:pPr>
            <w:r w:rsidRPr="00690E2E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526677" w:rsidRPr="00690E2E" w:rsidRDefault="00526677" w:rsidP="0052667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26677" w:rsidRPr="00690E2E" w:rsidRDefault="00526677" w:rsidP="00526677">
            <w:pPr>
              <w:ind w:right="-108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526677" w:rsidRPr="00690E2E" w:rsidTr="00526677">
        <w:tc>
          <w:tcPr>
            <w:tcW w:w="314" w:type="dxa"/>
          </w:tcPr>
          <w:p w:rsidR="00526677" w:rsidRPr="00690E2E" w:rsidRDefault="00526677" w:rsidP="005266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526677" w:rsidRPr="00690E2E" w:rsidRDefault="00526677" w:rsidP="005266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526677" w:rsidRPr="00690E2E" w:rsidRDefault="00526677" w:rsidP="005266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526677" w:rsidRPr="00690E2E" w:rsidRDefault="00526677" w:rsidP="005266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526677" w:rsidRPr="00690E2E" w:rsidRDefault="00526677" w:rsidP="005266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526677" w:rsidRPr="00690E2E" w:rsidRDefault="00526677" w:rsidP="005266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526677" w:rsidRPr="00690E2E" w:rsidRDefault="00526677" w:rsidP="005266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526677" w:rsidRPr="00690E2E" w:rsidRDefault="00526677" w:rsidP="0052667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26677" w:rsidRPr="00690E2E" w:rsidRDefault="00526677" w:rsidP="00526677">
            <w:pPr>
              <w:ind w:right="-108"/>
              <w:jc w:val="center"/>
              <w:rPr>
                <w:i/>
                <w:iCs/>
                <w:color w:val="000000"/>
                <w:kern w:val="2"/>
                <w:sz w:val="18"/>
                <w:szCs w:val="18"/>
              </w:rPr>
            </w:pPr>
            <w:r w:rsidRPr="00690E2E">
              <w:rPr>
                <w:i/>
                <w:iCs/>
                <w:color w:val="000000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526677" w:rsidRPr="00690E2E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526677" w:rsidRPr="00690E2E" w:rsidSect="00526677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26677" w:rsidRPr="00690E2E" w:rsidRDefault="00526677" w:rsidP="00C0757D">
      <w:pPr>
        <w:autoSpaceDE w:val="0"/>
        <w:autoSpaceDN w:val="0"/>
        <w:adjustRightInd w:val="0"/>
        <w:ind w:left="3119"/>
        <w:jc w:val="right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lastRenderedPageBreak/>
        <w:t>Приложение</w:t>
      </w:r>
      <w:r>
        <w:rPr>
          <w:kern w:val="2"/>
          <w:sz w:val="28"/>
          <w:szCs w:val="28"/>
        </w:rPr>
        <w:t xml:space="preserve"> 2</w:t>
      </w:r>
    </w:p>
    <w:p w:rsidR="00526677" w:rsidRPr="004C49D8" w:rsidRDefault="00526677" w:rsidP="00526677">
      <w:pPr>
        <w:ind w:left="3119"/>
        <w:jc w:val="both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690E2E">
        <w:rPr>
          <w:kern w:val="2"/>
          <w:sz w:val="28"/>
          <w:szCs w:val="24"/>
        </w:rPr>
        <w:t>«</w:t>
      </w:r>
      <w:r w:rsidRPr="00690E2E">
        <w:rPr>
          <w:kern w:val="2"/>
          <w:sz w:val="28"/>
          <w:szCs w:val="28"/>
        </w:rPr>
        <w:t>Выдача разрешения на в</w:t>
      </w:r>
      <w:r w:rsidRPr="00690E2E">
        <w:rPr>
          <w:kern w:val="2"/>
          <w:sz w:val="28"/>
          <w:szCs w:val="28"/>
        </w:rPr>
        <w:t>ы</w:t>
      </w:r>
      <w:r w:rsidRPr="00690E2E">
        <w:rPr>
          <w:kern w:val="2"/>
          <w:sz w:val="28"/>
          <w:szCs w:val="28"/>
        </w:rPr>
        <w:t>полнение авиационных работ, парашютных пры</w:t>
      </w:r>
      <w:r w:rsidRPr="00690E2E">
        <w:rPr>
          <w:kern w:val="2"/>
          <w:sz w:val="28"/>
          <w:szCs w:val="28"/>
        </w:rPr>
        <w:t>ж</w:t>
      </w:r>
      <w:r w:rsidRPr="00690E2E">
        <w:rPr>
          <w:kern w:val="2"/>
          <w:sz w:val="28"/>
          <w:szCs w:val="28"/>
        </w:rPr>
        <w:t>ков, демонстрационных полетов воздушных судов, полетов беспилотных летательных аппаратов, под</w:t>
      </w:r>
      <w:r w:rsidRPr="00690E2E">
        <w:rPr>
          <w:kern w:val="2"/>
          <w:sz w:val="28"/>
          <w:szCs w:val="28"/>
        </w:rPr>
        <w:t>ъ</w:t>
      </w:r>
      <w:r w:rsidRPr="00690E2E">
        <w:rPr>
          <w:kern w:val="2"/>
          <w:sz w:val="28"/>
          <w:szCs w:val="28"/>
        </w:rPr>
        <w:t>емов привязных аэростатов над населенными пун</w:t>
      </w:r>
      <w:r w:rsidRPr="00690E2E">
        <w:rPr>
          <w:kern w:val="2"/>
          <w:sz w:val="28"/>
          <w:szCs w:val="28"/>
        </w:rPr>
        <w:t>к</w:t>
      </w:r>
      <w:r w:rsidRPr="00690E2E">
        <w:rPr>
          <w:kern w:val="2"/>
          <w:sz w:val="28"/>
          <w:szCs w:val="28"/>
        </w:rPr>
        <w:t xml:space="preserve">тами на территории муниципального </w:t>
      </w:r>
      <w:r w:rsidR="00C0757D">
        <w:rPr>
          <w:kern w:val="2"/>
          <w:sz w:val="28"/>
          <w:szCs w:val="28"/>
        </w:rPr>
        <w:t>образования Красногорский район Алтайского края</w:t>
      </w:r>
      <w:r w:rsidRPr="00690E2E">
        <w:rPr>
          <w:kern w:val="2"/>
          <w:sz w:val="28"/>
          <w:szCs w:val="28"/>
        </w:rPr>
        <w:t>, а также п</w:t>
      </w:r>
      <w:r w:rsidRPr="00690E2E">
        <w:rPr>
          <w:kern w:val="2"/>
          <w:sz w:val="28"/>
          <w:szCs w:val="28"/>
        </w:rPr>
        <w:t>о</w:t>
      </w:r>
      <w:r w:rsidRPr="00690E2E">
        <w:rPr>
          <w:kern w:val="2"/>
          <w:sz w:val="28"/>
          <w:szCs w:val="28"/>
        </w:rPr>
        <w:t>садки (взлета) на расположенны</w:t>
      </w:r>
      <w:r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 xml:space="preserve"> в границах нас</w:t>
      </w:r>
      <w:r w:rsidRPr="00690E2E">
        <w:rPr>
          <w:kern w:val="2"/>
          <w:sz w:val="28"/>
          <w:szCs w:val="28"/>
        </w:rPr>
        <w:t>е</w:t>
      </w:r>
      <w:r w:rsidRPr="00690E2E">
        <w:rPr>
          <w:kern w:val="2"/>
          <w:sz w:val="28"/>
          <w:szCs w:val="28"/>
        </w:rPr>
        <w:t>ленных пунктов на территории муниципального о</w:t>
      </w:r>
      <w:r w:rsidRPr="00690E2E">
        <w:rPr>
          <w:kern w:val="2"/>
          <w:sz w:val="28"/>
          <w:szCs w:val="28"/>
        </w:rPr>
        <w:t>б</w:t>
      </w:r>
      <w:r w:rsidRPr="00690E2E">
        <w:rPr>
          <w:kern w:val="2"/>
          <w:sz w:val="28"/>
          <w:szCs w:val="28"/>
        </w:rPr>
        <w:t xml:space="preserve">разования </w:t>
      </w:r>
      <w:r w:rsidR="00C0757D" w:rsidRPr="00C0757D">
        <w:rPr>
          <w:kern w:val="2"/>
          <w:sz w:val="28"/>
          <w:szCs w:val="28"/>
        </w:rPr>
        <w:t>Красногорский район Алтайского края</w:t>
      </w:r>
      <w:r w:rsidRPr="004C49D8">
        <w:rPr>
          <w:kern w:val="2"/>
          <w:sz w:val="28"/>
          <w:szCs w:val="28"/>
        </w:rPr>
        <w:t xml:space="preserve"> площадки, сведения о которых не опубликованы в документах </w:t>
      </w:r>
      <w:r w:rsidRPr="004C49D8">
        <w:rPr>
          <w:bCs/>
          <w:kern w:val="2"/>
          <w:sz w:val="28"/>
          <w:szCs w:val="28"/>
        </w:rPr>
        <w:t>аэронавигационной информации</w:t>
      </w:r>
      <w:r w:rsidRPr="004C49D8">
        <w:rPr>
          <w:kern w:val="2"/>
          <w:sz w:val="28"/>
          <w:szCs w:val="24"/>
        </w:rPr>
        <w:t>»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4C49D8">
        <w:rPr>
          <w:b/>
          <w:kern w:val="2"/>
          <w:sz w:val="24"/>
          <w:szCs w:val="24"/>
        </w:rPr>
        <w:t>РАЗРЕШЕНИЕ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4C49D8">
        <w:rPr>
          <w:b/>
          <w:kern w:val="2"/>
          <w:sz w:val="24"/>
          <w:szCs w:val="24"/>
        </w:rPr>
        <w:t>на выполнение авиационных работ, парашютных прыжков, демонстрационных пол</w:t>
      </w:r>
      <w:r w:rsidRPr="004C49D8">
        <w:rPr>
          <w:b/>
          <w:kern w:val="2"/>
          <w:sz w:val="24"/>
          <w:szCs w:val="24"/>
        </w:rPr>
        <w:t>е</w:t>
      </w:r>
      <w:r w:rsidRPr="004C49D8">
        <w:rPr>
          <w:b/>
          <w:kern w:val="2"/>
          <w:sz w:val="24"/>
          <w:szCs w:val="24"/>
        </w:rPr>
        <w:t>тов воздушных судов, полетов беспилотных летательных аппаратов, подъемов привя</w:t>
      </w:r>
      <w:r w:rsidRPr="004C49D8">
        <w:rPr>
          <w:b/>
          <w:kern w:val="2"/>
          <w:sz w:val="24"/>
          <w:szCs w:val="24"/>
        </w:rPr>
        <w:t>з</w:t>
      </w:r>
      <w:r w:rsidRPr="004C49D8">
        <w:rPr>
          <w:b/>
          <w:kern w:val="2"/>
          <w:sz w:val="24"/>
          <w:szCs w:val="24"/>
        </w:rPr>
        <w:t xml:space="preserve">ных аэростатов над территорией муниципального образования, а также посадки </w:t>
      </w:r>
      <w:r w:rsidR="00913089">
        <w:rPr>
          <w:b/>
          <w:kern w:val="2"/>
          <w:sz w:val="24"/>
          <w:szCs w:val="24"/>
        </w:rPr>
        <w:t xml:space="preserve">Красногорский район Алтайского края </w:t>
      </w:r>
      <w:r w:rsidRPr="004C49D8">
        <w:rPr>
          <w:b/>
          <w:kern w:val="2"/>
          <w:sz w:val="24"/>
          <w:szCs w:val="24"/>
        </w:rPr>
        <w:t>(взлета) на расположенные в границах нас</w:t>
      </w:r>
      <w:r w:rsidRPr="004C49D8">
        <w:rPr>
          <w:b/>
          <w:kern w:val="2"/>
          <w:sz w:val="24"/>
          <w:szCs w:val="24"/>
        </w:rPr>
        <w:t>е</w:t>
      </w:r>
      <w:r w:rsidRPr="004C49D8">
        <w:rPr>
          <w:b/>
          <w:kern w:val="2"/>
          <w:sz w:val="24"/>
          <w:szCs w:val="24"/>
        </w:rPr>
        <w:t xml:space="preserve">ленных пунктов муниципального образования </w:t>
      </w:r>
      <w:r w:rsidR="00913089">
        <w:rPr>
          <w:b/>
          <w:kern w:val="2"/>
          <w:sz w:val="24"/>
          <w:szCs w:val="24"/>
        </w:rPr>
        <w:t xml:space="preserve">Красногорский район Алтайского края </w:t>
      </w:r>
      <w:r w:rsidRPr="004C49D8">
        <w:rPr>
          <w:b/>
          <w:kern w:val="2"/>
          <w:sz w:val="24"/>
          <w:szCs w:val="24"/>
        </w:rPr>
        <w:t>площадки, сведения о которых не опубликованы в документах аэронавигационной информации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от __________________ № ____________________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 xml:space="preserve">Рассмотрев заявление от «____» ___________ 20___ г., </w:t>
      </w:r>
      <w:r w:rsidRPr="00913089">
        <w:rPr>
          <w:kern w:val="2"/>
          <w:sz w:val="24"/>
          <w:szCs w:val="24"/>
        </w:rPr>
        <w:t xml:space="preserve">администрация </w:t>
      </w:r>
      <w:r w:rsidR="00913089" w:rsidRPr="00913089">
        <w:rPr>
          <w:kern w:val="2"/>
          <w:sz w:val="24"/>
          <w:szCs w:val="24"/>
        </w:rPr>
        <w:t>Красногорск</w:t>
      </w:r>
      <w:r w:rsidR="00913089" w:rsidRPr="00913089">
        <w:rPr>
          <w:kern w:val="2"/>
          <w:sz w:val="24"/>
          <w:szCs w:val="24"/>
        </w:rPr>
        <w:t>о</w:t>
      </w:r>
      <w:r w:rsidR="00913089" w:rsidRPr="00913089">
        <w:rPr>
          <w:kern w:val="2"/>
          <w:sz w:val="24"/>
          <w:szCs w:val="24"/>
        </w:rPr>
        <w:t>го района Алтайского края</w:t>
      </w:r>
      <w:r w:rsidRPr="004C49D8">
        <w:rPr>
          <w:kern w:val="2"/>
          <w:sz w:val="24"/>
          <w:szCs w:val="24"/>
        </w:rPr>
        <w:t xml:space="preserve"> в соответствии с пунктом 49 Федеральных правил использов</w:t>
      </w:r>
      <w:r w:rsidRPr="004C49D8">
        <w:rPr>
          <w:kern w:val="2"/>
          <w:sz w:val="24"/>
          <w:szCs w:val="24"/>
        </w:rPr>
        <w:t>а</w:t>
      </w:r>
      <w:r w:rsidRPr="004C49D8">
        <w:rPr>
          <w:kern w:val="2"/>
          <w:sz w:val="24"/>
          <w:szCs w:val="24"/>
        </w:rPr>
        <w:t>ния воздушного пространства Российской Федерации, утвержденных постановлением Пр</w:t>
      </w:r>
      <w:r w:rsidRPr="004C49D8">
        <w:rPr>
          <w:kern w:val="2"/>
          <w:sz w:val="24"/>
          <w:szCs w:val="24"/>
        </w:rPr>
        <w:t>а</w:t>
      </w:r>
      <w:r w:rsidRPr="004C49D8">
        <w:rPr>
          <w:kern w:val="2"/>
          <w:sz w:val="24"/>
          <w:szCs w:val="24"/>
        </w:rPr>
        <w:t>вительства Российской Федерации от 11.03.2010 № 138, разрешает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_________________________________________</w:t>
      </w:r>
      <w:r w:rsidR="008E316B">
        <w:rPr>
          <w:kern w:val="2"/>
          <w:sz w:val="24"/>
          <w:szCs w:val="24"/>
        </w:rPr>
        <w:t>__________</w:t>
      </w:r>
      <w:r w:rsidRPr="004C49D8">
        <w:rPr>
          <w:kern w:val="2"/>
          <w:sz w:val="24"/>
          <w:szCs w:val="24"/>
        </w:rPr>
        <w:t>____________________________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(наименование юридического лица; фамилия, имя, отчество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физического лица, индивидуального предпринимателя)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_____________________________________________</w:t>
      </w:r>
      <w:r w:rsidR="008E316B">
        <w:rPr>
          <w:kern w:val="2"/>
          <w:sz w:val="24"/>
          <w:szCs w:val="24"/>
        </w:rPr>
        <w:t>____</w:t>
      </w:r>
      <w:r w:rsidRPr="004C49D8">
        <w:rPr>
          <w:kern w:val="2"/>
          <w:sz w:val="24"/>
          <w:szCs w:val="24"/>
        </w:rPr>
        <w:t>______________________________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адрес места нахождения (места жительства)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1423F9" w:rsidRDefault="00526677" w:rsidP="0052667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 xml:space="preserve">выполнение над территорией муниципального </w:t>
      </w:r>
      <w:r w:rsidRPr="001423F9">
        <w:rPr>
          <w:kern w:val="2"/>
          <w:sz w:val="24"/>
          <w:szCs w:val="24"/>
        </w:rPr>
        <w:t xml:space="preserve">образования </w:t>
      </w:r>
      <w:r w:rsidR="001423F9" w:rsidRPr="001423F9">
        <w:rPr>
          <w:kern w:val="2"/>
          <w:sz w:val="24"/>
          <w:szCs w:val="24"/>
        </w:rPr>
        <w:t>Красногорский район Алтайск</w:t>
      </w:r>
      <w:r w:rsidR="001423F9" w:rsidRPr="001423F9">
        <w:rPr>
          <w:kern w:val="2"/>
          <w:sz w:val="24"/>
          <w:szCs w:val="24"/>
        </w:rPr>
        <w:t>о</w:t>
      </w:r>
      <w:r w:rsidR="001423F9" w:rsidRPr="001423F9">
        <w:rPr>
          <w:kern w:val="2"/>
          <w:sz w:val="24"/>
          <w:szCs w:val="24"/>
        </w:rPr>
        <w:t>го края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_______________________________________</w:t>
      </w:r>
      <w:r w:rsidR="008E316B">
        <w:rPr>
          <w:kern w:val="2"/>
          <w:sz w:val="24"/>
          <w:szCs w:val="24"/>
        </w:rPr>
        <w:t>____</w:t>
      </w:r>
      <w:r w:rsidRPr="004C49D8">
        <w:rPr>
          <w:kern w:val="2"/>
          <w:sz w:val="24"/>
          <w:szCs w:val="24"/>
        </w:rPr>
        <w:t>____________________________________</w:t>
      </w:r>
    </w:p>
    <w:p w:rsidR="00526677" w:rsidRPr="004C49D8" w:rsidRDefault="00526677" w:rsidP="00526677">
      <w:pPr>
        <w:autoSpaceDE w:val="0"/>
        <w:autoSpaceDN w:val="0"/>
        <w:adjustRightInd w:val="0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(авиационных работ; парашютных прыжков; демонстрационных полетов воздушных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 xml:space="preserve"> судов; полетов беспилотных летательных аппаратов; подъемов привязных аэростатов; посадки (взлета) на расположенные в границах населенных пунктов </w:t>
      </w:r>
      <w:r w:rsidRPr="001423F9">
        <w:rPr>
          <w:i/>
          <w:kern w:val="2"/>
          <w:sz w:val="24"/>
          <w:szCs w:val="24"/>
        </w:rPr>
        <w:t>муниципального обр</w:t>
      </w:r>
      <w:r w:rsidRPr="001423F9">
        <w:rPr>
          <w:i/>
          <w:kern w:val="2"/>
          <w:sz w:val="24"/>
          <w:szCs w:val="24"/>
        </w:rPr>
        <w:t>а</w:t>
      </w:r>
      <w:r w:rsidRPr="001423F9">
        <w:rPr>
          <w:i/>
          <w:kern w:val="2"/>
          <w:sz w:val="24"/>
          <w:szCs w:val="24"/>
        </w:rPr>
        <w:t xml:space="preserve">зования </w:t>
      </w:r>
      <w:r w:rsidR="001423F9" w:rsidRPr="001423F9">
        <w:rPr>
          <w:i/>
          <w:kern w:val="2"/>
          <w:sz w:val="24"/>
          <w:szCs w:val="24"/>
        </w:rPr>
        <w:t>Красногорск</w:t>
      </w:r>
      <w:r w:rsidR="001423F9">
        <w:rPr>
          <w:i/>
          <w:kern w:val="2"/>
          <w:sz w:val="24"/>
          <w:szCs w:val="24"/>
        </w:rPr>
        <w:t>ий</w:t>
      </w:r>
      <w:r w:rsidR="001423F9" w:rsidRPr="001423F9">
        <w:rPr>
          <w:i/>
          <w:kern w:val="2"/>
          <w:sz w:val="24"/>
          <w:szCs w:val="24"/>
        </w:rPr>
        <w:t xml:space="preserve"> район Алтайского края</w:t>
      </w:r>
      <w:r w:rsidRPr="001423F9">
        <w:rPr>
          <w:i/>
          <w:kern w:val="2"/>
          <w:sz w:val="24"/>
          <w:szCs w:val="24"/>
        </w:rPr>
        <w:t xml:space="preserve"> </w:t>
      </w:r>
      <w:r w:rsidRPr="004C49D8">
        <w:rPr>
          <w:i/>
          <w:kern w:val="2"/>
          <w:sz w:val="24"/>
          <w:szCs w:val="24"/>
        </w:rPr>
        <w:t>площадки, сведения о которых не опублик</w:t>
      </w:r>
      <w:r w:rsidRPr="004C49D8">
        <w:rPr>
          <w:i/>
          <w:kern w:val="2"/>
          <w:sz w:val="24"/>
          <w:szCs w:val="24"/>
        </w:rPr>
        <w:t>о</w:t>
      </w:r>
      <w:r w:rsidRPr="004C49D8">
        <w:rPr>
          <w:i/>
          <w:kern w:val="2"/>
          <w:sz w:val="24"/>
          <w:szCs w:val="24"/>
        </w:rPr>
        <w:t>ваны в документах аэронавигационной информации, – выбрать нужное)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с целью  ________________________________________</w:t>
      </w:r>
      <w:r w:rsidR="008E316B">
        <w:rPr>
          <w:kern w:val="2"/>
          <w:sz w:val="24"/>
          <w:szCs w:val="24"/>
        </w:rPr>
        <w:t>_____</w:t>
      </w:r>
      <w:r w:rsidRPr="004C49D8">
        <w:rPr>
          <w:kern w:val="2"/>
          <w:sz w:val="24"/>
          <w:szCs w:val="24"/>
        </w:rPr>
        <w:t>__________________________</w:t>
      </w:r>
    </w:p>
    <w:p w:rsidR="00526677" w:rsidRPr="004C49D8" w:rsidRDefault="00526677" w:rsidP="00526677">
      <w:pPr>
        <w:autoSpaceDE w:val="0"/>
        <w:autoSpaceDN w:val="0"/>
        <w:adjustRightInd w:val="0"/>
        <w:ind w:left="851"/>
        <w:jc w:val="center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(цель проведения заявленного вида деятельности)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на воздушном судне (воздушных судах)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___________________________________________</w:t>
      </w:r>
      <w:r w:rsidR="008E316B">
        <w:rPr>
          <w:kern w:val="2"/>
          <w:sz w:val="24"/>
          <w:szCs w:val="24"/>
        </w:rPr>
        <w:t>____</w:t>
      </w:r>
      <w:r w:rsidRPr="004C49D8">
        <w:rPr>
          <w:kern w:val="2"/>
          <w:sz w:val="24"/>
          <w:szCs w:val="24"/>
        </w:rPr>
        <w:t>_______________________________.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(указать количество и тип воздушных судов)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4C49D8" w:rsidRDefault="00526677" w:rsidP="008E316B">
      <w:pPr>
        <w:autoSpaceDE w:val="0"/>
        <w:autoSpaceDN w:val="0"/>
        <w:adjustRightInd w:val="0"/>
        <w:ind w:firstLine="708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Государственный и (или) регистрационный опознавательный знак (при наличии):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________________________________________________________</w:t>
      </w:r>
      <w:r w:rsidR="008E316B">
        <w:rPr>
          <w:kern w:val="2"/>
          <w:sz w:val="24"/>
          <w:szCs w:val="24"/>
        </w:rPr>
        <w:t>____</w:t>
      </w:r>
      <w:r w:rsidRPr="004C49D8">
        <w:rPr>
          <w:kern w:val="2"/>
          <w:sz w:val="24"/>
          <w:szCs w:val="24"/>
        </w:rPr>
        <w:t>___________________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Место использования воздушного пространства: ___________</w:t>
      </w:r>
      <w:r w:rsidR="008E316B">
        <w:rPr>
          <w:kern w:val="2"/>
          <w:sz w:val="24"/>
          <w:szCs w:val="24"/>
        </w:rPr>
        <w:t>____</w:t>
      </w:r>
      <w:r w:rsidRPr="004C49D8">
        <w:rPr>
          <w:kern w:val="2"/>
          <w:sz w:val="24"/>
          <w:szCs w:val="24"/>
        </w:rPr>
        <w:t>________________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____________________________________________________________</w:t>
      </w:r>
      <w:r w:rsidR="008E316B">
        <w:rPr>
          <w:kern w:val="2"/>
          <w:sz w:val="24"/>
          <w:szCs w:val="24"/>
        </w:rPr>
        <w:t>____</w:t>
      </w:r>
      <w:r w:rsidRPr="004C49D8">
        <w:rPr>
          <w:kern w:val="2"/>
          <w:sz w:val="24"/>
          <w:szCs w:val="24"/>
        </w:rPr>
        <w:t>_______________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(район проведения авиационных работ, демонстрационных полетов, полетов  беспилотн</w:t>
      </w:r>
      <w:r w:rsidRPr="004C49D8">
        <w:rPr>
          <w:i/>
          <w:kern w:val="2"/>
          <w:sz w:val="24"/>
          <w:szCs w:val="24"/>
        </w:rPr>
        <w:t>о</w:t>
      </w:r>
      <w:r w:rsidRPr="004C49D8">
        <w:rPr>
          <w:i/>
          <w:kern w:val="2"/>
          <w:sz w:val="24"/>
          <w:szCs w:val="24"/>
        </w:rPr>
        <w:t>го летательного аппарата; взлетные (посадочные) площадки;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площадки приземления парашютистов; место подъема привязного аэростата)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Сроки использования воздушного пространства над территорией муниципального образования</w:t>
      </w:r>
      <w:r w:rsidR="00C818F5">
        <w:rPr>
          <w:kern w:val="2"/>
          <w:sz w:val="24"/>
          <w:szCs w:val="24"/>
        </w:rPr>
        <w:t xml:space="preserve"> Красногорский район Алтайского края</w:t>
      </w:r>
      <w:r w:rsidRPr="004C49D8">
        <w:rPr>
          <w:kern w:val="2"/>
          <w:sz w:val="24"/>
          <w:szCs w:val="24"/>
        </w:rPr>
        <w:t>: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___________________________________________________________________</w:t>
      </w:r>
      <w:r w:rsidR="008E316B">
        <w:rPr>
          <w:kern w:val="2"/>
          <w:sz w:val="24"/>
          <w:szCs w:val="24"/>
        </w:rPr>
        <w:t>____</w:t>
      </w:r>
      <w:r w:rsidRPr="004C49D8">
        <w:rPr>
          <w:kern w:val="2"/>
          <w:sz w:val="24"/>
          <w:szCs w:val="24"/>
        </w:rPr>
        <w:t>________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i/>
          <w:kern w:val="2"/>
          <w:sz w:val="24"/>
          <w:szCs w:val="24"/>
        </w:rPr>
      </w:pPr>
      <w:r w:rsidRPr="004C49D8">
        <w:rPr>
          <w:i/>
          <w:kern w:val="2"/>
          <w:sz w:val="24"/>
          <w:szCs w:val="24"/>
        </w:rPr>
        <w:t>(дата (даты) и временной интервал проведения заявленного вида деятельности)</w:t>
      </w:r>
    </w:p>
    <w:p w:rsidR="00526677" w:rsidRPr="004C49D8" w:rsidRDefault="00526677" w:rsidP="00526677">
      <w:pPr>
        <w:autoSpaceDE w:val="0"/>
        <w:autoSpaceDN w:val="0"/>
        <w:adjustRightInd w:val="0"/>
        <w:jc w:val="center"/>
        <w:rPr>
          <w:i/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ФИО, подпись уполномоченного должностного лица</w:t>
      </w: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26677" w:rsidRPr="004C49D8" w:rsidRDefault="00526677" w:rsidP="00526677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4C49D8">
        <w:rPr>
          <w:kern w:val="2"/>
          <w:sz w:val="24"/>
          <w:szCs w:val="24"/>
        </w:rPr>
        <w:t>М.П.</w:t>
      </w:r>
    </w:p>
    <w:sectPr w:rsidR="00526677" w:rsidRPr="004C49D8" w:rsidSect="00107E25">
      <w:headerReference w:type="even" r:id="rId9"/>
      <w:pgSz w:w="11906" w:h="16838"/>
      <w:pgMar w:top="1134" w:right="709" w:bottom="71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A7" w:rsidRDefault="00CE62A7">
      <w:r>
        <w:separator/>
      </w:r>
    </w:p>
  </w:endnote>
  <w:endnote w:type="continuationSeparator" w:id="1">
    <w:p w:rsidR="00CE62A7" w:rsidRDefault="00CE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A7" w:rsidRDefault="00CE62A7">
      <w:r>
        <w:separator/>
      </w:r>
    </w:p>
  </w:footnote>
  <w:footnote w:type="continuationSeparator" w:id="1">
    <w:p w:rsidR="00CE62A7" w:rsidRDefault="00CE6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6C" w:rsidRPr="00B14374" w:rsidRDefault="00F8496C" w:rsidP="00526677">
    <w:pPr>
      <w:pStyle w:val="a4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6C" w:rsidRPr="00B14374" w:rsidRDefault="00A53E17" w:rsidP="00526677">
    <w:pPr>
      <w:pStyle w:val="a4"/>
      <w:jc w:val="center"/>
      <w:rPr>
        <w:sz w:val="24"/>
        <w:szCs w:val="24"/>
      </w:rPr>
    </w:pPr>
    <w:r w:rsidRPr="00B14374">
      <w:rPr>
        <w:sz w:val="24"/>
        <w:szCs w:val="24"/>
      </w:rPr>
      <w:fldChar w:fldCharType="begin"/>
    </w:r>
    <w:r w:rsidR="00F8496C" w:rsidRPr="00B14374">
      <w:rPr>
        <w:sz w:val="24"/>
        <w:szCs w:val="24"/>
      </w:rPr>
      <w:instrText>PAGE   \* MERGEFORMAT</w:instrText>
    </w:r>
    <w:r w:rsidRPr="00B14374">
      <w:rPr>
        <w:sz w:val="24"/>
        <w:szCs w:val="24"/>
      </w:rPr>
      <w:fldChar w:fldCharType="separate"/>
    </w:r>
    <w:r w:rsidR="00070DDD">
      <w:rPr>
        <w:noProof/>
        <w:sz w:val="24"/>
        <w:szCs w:val="24"/>
      </w:rPr>
      <w:t>3</w:t>
    </w:r>
    <w:r w:rsidRPr="00B14374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6C" w:rsidRDefault="00A53E17" w:rsidP="008936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49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496C" w:rsidRDefault="00F849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CD5"/>
    <w:multiLevelType w:val="singleLevel"/>
    <w:tmpl w:val="45CC3448"/>
    <w:lvl w:ilvl="0">
      <w:start w:val="14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>
    <w:nsid w:val="1BB05B28"/>
    <w:multiLevelType w:val="singleLevel"/>
    <w:tmpl w:val="A4504348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EBD361D"/>
    <w:multiLevelType w:val="singleLevel"/>
    <w:tmpl w:val="4E849EC2"/>
    <w:lvl w:ilvl="0">
      <w:start w:val="1"/>
      <w:numFmt w:val="decimal"/>
      <w:lvlText w:val="1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">
    <w:nsid w:val="4A6A7AFD"/>
    <w:multiLevelType w:val="singleLevel"/>
    <w:tmpl w:val="1264E5BE"/>
    <w:lvl w:ilvl="0">
      <w:start w:val="1"/>
      <w:numFmt w:val="decimal"/>
      <w:lvlText w:val="1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4">
    <w:nsid w:val="76CE0E89"/>
    <w:multiLevelType w:val="hybridMultilevel"/>
    <w:tmpl w:val="C5829A70"/>
    <w:lvl w:ilvl="0" w:tplc="82100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hyphenationZone w:val="3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B2452"/>
    <w:rsid w:val="00002ACA"/>
    <w:rsid w:val="000059FB"/>
    <w:rsid w:val="000135B2"/>
    <w:rsid w:val="00015387"/>
    <w:rsid w:val="000163A1"/>
    <w:rsid w:val="00034C61"/>
    <w:rsid w:val="00042237"/>
    <w:rsid w:val="0004506D"/>
    <w:rsid w:val="00046F39"/>
    <w:rsid w:val="000500E2"/>
    <w:rsid w:val="000526F7"/>
    <w:rsid w:val="00060B3C"/>
    <w:rsid w:val="0006294A"/>
    <w:rsid w:val="000678A8"/>
    <w:rsid w:val="000701CF"/>
    <w:rsid w:val="00070DDD"/>
    <w:rsid w:val="000722AD"/>
    <w:rsid w:val="00084125"/>
    <w:rsid w:val="000870FA"/>
    <w:rsid w:val="00097F2D"/>
    <w:rsid w:val="000B0222"/>
    <w:rsid w:val="000B2452"/>
    <w:rsid w:val="000B47AB"/>
    <w:rsid w:val="000B7C45"/>
    <w:rsid w:val="000C18CC"/>
    <w:rsid w:val="000C35CD"/>
    <w:rsid w:val="000C6EAB"/>
    <w:rsid w:val="000D1FEE"/>
    <w:rsid w:val="000D413F"/>
    <w:rsid w:val="000D5531"/>
    <w:rsid w:val="000D6582"/>
    <w:rsid w:val="000E049B"/>
    <w:rsid w:val="000E205C"/>
    <w:rsid w:val="000E5171"/>
    <w:rsid w:val="000E5D05"/>
    <w:rsid w:val="000F11A3"/>
    <w:rsid w:val="000F40E6"/>
    <w:rsid w:val="000F6482"/>
    <w:rsid w:val="000F7336"/>
    <w:rsid w:val="000F781C"/>
    <w:rsid w:val="00100627"/>
    <w:rsid w:val="00100B34"/>
    <w:rsid w:val="00104588"/>
    <w:rsid w:val="00107607"/>
    <w:rsid w:val="00107E25"/>
    <w:rsid w:val="00111519"/>
    <w:rsid w:val="0012065B"/>
    <w:rsid w:val="00120B50"/>
    <w:rsid w:val="00121900"/>
    <w:rsid w:val="0012263D"/>
    <w:rsid w:val="0012313B"/>
    <w:rsid w:val="00126460"/>
    <w:rsid w:val="00127668"/>
    <w:rsid w:val="00131B73"/>
    <w:rsid w:val="001359B2"/>
    <w:rsid w:val="00137BB5"/>
    <w:rsid w:val="001419E7"/>
    <w:rsid w:val="001423F9"/>
    <w:rsid w:val="0014321F"/>
    <w:rsid w:val="001467D1"/>
    <w:rsid w:val="0014773F"/>
    <w:rsid w:val="00150A08"/>
    <w:rsid w:val="00152AA0"/>
    <w:rsid w:val="001533CF"/>
    <w:rsid w:val="00156E12"/>
    <w:rsid w:val="0015731C"/>
    <w:rsid w:val="00162271"/>
    <w:rsid w:val="0016417B"/>
    <w:rsid w:val="00166809"/>
    <w:rsid w:val="00166E32"/>
    <w:rsid w:val="001722C6"/>
    <w:rsid w:val="00172AFD"/>
    <w:rsid w:val="00173AD1"/>
    <w:rsid w:val="00176A2B"/>
    <w:rsid w:val="0018117E"/>
    <w:rsid w:val="00182DC7"/>
    <w:rsid w:val="00190EA5"/>
    <w:rsid w:val="00191654"/>
    <w:rsid w:val="00192F28"/>
    <w:rsid w:val="00196151"/>
    <w:rsid w:val="001968F9"/>
    <w:rsid w:val="00197514"/>
    <w:rsid w:val="001A4380"/>
    <w:rsid w:val="001A5761"/>
    <w:rsid w:val="001A695F"/>
    <w:rsid w:val="001B0681"/>
    <w:rsid w:val="001B3A15"/>
    <w:rsid w:val="001B3C7A"/>
    <w:rsid w:val="001B616E"/>
    <w:rsid w:val="001B628A"/>
    <w:rsid w:val="001B7234"/>
    <w:rsid w:val="001B7387"/>
    <w:rsid w:val="001C0A3E"/>
    <w:rsid w:val="001C4807"/>
    <w:rsid w:val="001C4AE1"/>
    <w:rsid w:val="001C5BB0"/>
    <w:rsid w:val="001D7817"/>
    <w:rsid w:val="001E0CBA"/>
    <w:rsid w:val="001F0E19"/>
    <w:rsid w:val="00201018"/>
    <w:rsid w:val="00201CDE"/>
    <w:rsid w:val="0020558F"/>
    <w:rsid w:val="00206A5C"/>
    <w:rsid w:val="002111BA"/>
    <w:rsid w:val="002129D3"/>
    <w:rsid w:val="00213982"/>
    <w:rsid w:val="002142A5"/>
    <w:rsid w:val="00215411"/>
    <w:rsid w:val="0021617F"/>
    <w:rsid w:val="00216442"/>
    <w:rsid w:val="00216F5F"/>
    <w:rsid w:val="002308C6"/>
    <w:rsid w:val="002340E0"/>
    <w:rsid w:val="00235715"/>
    <w:rsid w:val="00243815"/>
    <w:rsid w:val="00244974"/>
    <w:rsid w:val="00246754"/>
    <w:rsid w:val="0024724B"/>
    <w:rsid w:val="00250FA7"/>
    <w:rsid w:val="00253222"/>
    <w:rsid w:val="00254473"/>
    <w:rsid w:val="00255786"/>
    <w:rsid w:val="002563E8"/>
    <w:rsid w:val="00260EC0"/>
    <w:rsid w:val="00267A07"/>
    <w:rsid w:val="002710AC"/>
    <w:rsid w:val="00271B97"/>
    <w:rsid w:val="002724FD"/>
    <w:rsid w:val="00275CAB"/>
    <w:rsid w:val="00276386"/>
    <w:rsid w:val="00281271"/>
    <w:rsid w:val="00295FE1"/>
    <w:rsid w:val="002A3749"/>
    <w:rsid w:val="002A695B"/>
    <w:rsid w:val="002B0B9B"/>
    <w:rsid w:val="002C2496"/>
    <w:rsid w:val="002C3E33"/>
    <w:rsid w:val="002C50E9"/>
    <w:rsid w:val="002C70FA"/>
    <w:rsid w:val="002C7789"/>
    <w:rsid w:val="002D1CCA"/>
    <w:rsid w:val="002D3981"/>
    <w:rsid w:val="002D5096"/>
    <w:rsid w:val="002D6AE7"/>
    <w:rsid w:val="002E286F"/>
    <w:rsid w:val="002E345D"/>
    <w:rsid w:val="002E65B4"/>
    <w:rsid w:val="002F1EA6"/>
    <w:rsid w:val="002F207F"/>
    <w:rsid w:val="002F53D1"/>
    <w:rsid w:val="002F7477"/>
    <w:rsid w:val="003023E5"/>
    <w:rsid w:val="003057CF"/>
    <w:rsid w:val="003071B5"/>
    <w:rsid w:val="0031748D"/>
    <w:rsid w:val="00321D42"/>
    <w:rsid w:val="003239C8"/>
    <w:rsid w:val="0032755A"/>
    <w:rsid w:val="0033052B"/>
    <w:rsid w:val="00333EF1"/>
    <w:rsid w:val="003362EA"/>
    <w:rsid w:val="00340D00"/>
    <w:rsid w:val="0035640C"/>
    <w:rsid w:val="003567D1"/>
    <w:rsid w:val="00357D67"/>
    <w:rsid w:val="00361070"/>
    <w:rsid w:val="00361A4F"/>
    <w:rsid w:val="0037157A"/>
    <w:rsid w:val="003753EA"/>
    <w:rsid w:val="00376304"/>
    <w:rsid w:val="003837E2"/>
    <w:rsid w:val="00384040"/>
    <w:rsid w:val="00386DFC"/>
    <w:rsid w:val="0038774D"/>
    <w:rsid w:val="00390683"/>
    <w:rsid w:val="0039370E"/>
    <w:rsid w:val="003A00F1"/>
    <w:rsid w:val="003A36F0"/>
    <w:rsid w:val="003A5E3C"/>
    <w:rsid w:val="003A65B0"/>
    <w:rsid w:val="003A7D69"/>
    <w:rsid w:val="003B1AB1"/>
    <w:rsid w:val="003B432E"/>
    <w:rsid w:val="003C14A4"/>
    <w:rsid w:val="003C6295"/>
    <w:rsid w:val="003C66CE"/>
    <w:rsid w:val="003D01F5"/>
    <w:rsid w:val="003D1F1E"/>
    <w:rsid w:val="003D4807"/>
    <w:rsid w:val="003E6C64"/>
    <w:rsid w:val="003F3CE8"/>
    <w:rsid w:val="003F5C69"/>
    <w:rsid w:val="003F6A41"/>
    <w:rsid w:val="00400B1B"/>
    <w:rsid w:val="00402EBB"/>
    <w:rsid w:val="004075DD"/>
    <w:rsid w:val="004131F6"/>
    <w:rsid w:val="004141C3"/>
    <w:rsid w:val="00415251"/>
    <w:rsid w:val="004160D0"/>
    <w:rsid w:val="00422C1C"/>
    <w:rsid w:val="00427438"/>
    <w:rsid w:val="004302E1"/>
    <w:rsid w:val="00431CAB"/>
    <w:rsid w:val="0043360F"/>
    <w:rsid w:val="00440C31"/>
    <w:rsid w:val="00441F54"/>
    <w:rsid w:val="00442466"/>
    <w:rsid w:val="00442BD1"/>
    <w:rsid w:val="0045184E"/>
    <w:rsid w:val="00452FEE"/>
    <w:rsid w:val="00455651"/>
    <w:rsid w:val="00455DF7"/>
    <w:rsid w:val="0046082D"/>
    <w:rsid w:val="0046133E"/>
    <w:rsid w:val="00463D10"/>
    <w:rsid w:val="0046468A"/>
    <w:rsid w:val="0046766E"/>
    <w:rsid w:val="00467998"/>
    <w:rsid w:val="00472046"/>
    <w:rsid w:val="00476E42"/>
    <w:rsid w:val="00477041"/>
    <w:rsid w:val="00480BB0"/>
    <w:rsid w:val="00482B59"/>
    <w:rsid w:val="00490597"/>
    <w:rsid w:val="004937DE"/>
    <w:rsid w:val="00495A3A"/>
    <w:rsid w:val="00497A41"/>
    <w:rsid w:val="004A1041"/>
    <w:rsid w:val="004A256C"/>
    <w:rsid w:val="004B1A95"/>
    <w:rsid w:val="004B5B69"/>
    <w:rsid w:val="004C1FA4"/>
    <w:rsid w:val="004C2338"/>
    <w:rsid w:val="004C3E60"/>
    <w:rsid w:val="004C4A90"/>
    <w:rsid w:val="004C4FE3"/>
    <w:rsid w:val="004C61A6"/>
    <w:rsid w:val="004D1CAE"/>
    <w:rsid w:val="004D4478"/>
    <w:rsid w:val="004F1583"/>
    <w:rsid w:val="004F1B8A"/>
    <w:rsid w:val="00511CCE"/>
    <w:rsid w:val="00511E2F"/>
    <w:rsid w:val="005156AE"/>
    <w:rsid w:val="00516262"/>
    <w:rsid w:val="00516453"/>
    <w:rsid w:val="00517FD9"/>
    <w:rsid w:val="00526677"/>
    <w:rsid w:val="00527FA5"/>
    <w:rsid w:val="0053240F"/>
    <w:rsid w:val="00532A0D"/>
    <w:rsid w:val="00532F95"/>
    <w:rsid w:val="00541059"/>
    <w:rsid w:val="005460A4"/>
    <w:rsid w:val="00547149"/>
    <w:rsid w:val="00550F6E"/>
    <w:rsid w:val="00563FF5"/>
    <w:rsid w:val="00564843"/>
    <w:rsid w:val="00567C5A"/>
    <w:rsid w:val="00575A68"/>
    <w:rsid w:val="005810E1"/>
    <w:rsid w:val="00582B5B"/>
    <w:rsid w:val="00592041"/>
    <w:rsid w:val="005A09C7"/>
    <w:rsid w:val="005A0C12"/>
    <w:rsid w:val="005A19B0"/>
    <w:rsid w:val="005A3A85"/>
    <w:rsid w:val="005A51F7"/>
    <w:rsid w:val="005B037A"/>
    <w:rsid w:val="005B1BB9"/>
    <w:rsid w:val="005B20CF"/>
    <w:rsid w:val="005B26A2"/>
    <w:rsid w:val="005C0A3C"/>
    <w:rsid w:val="005C4225"/>
    <w:rsid w:val="005C6A86"/>
    <w:rsid w:val="005D18A7"/>
    <w:rsid w:val="005D3234"/>
    <w:rsid w:val="005D3475"/>
    <w:rsid w:val="005D3AAF"/>
    <w:rsid w:val="005D4077"/>
    <w:rsid w:val="005E3C21"/>
    <w:rsid w:val="005E4C40"/>
    <w:rsid w:val="005E51BE"/>
    <w:rsid w:val="005F4F67"/>
    <w:rsid w:val="005F55A4"/>
    <w:rsid w:val="005F619D"/>
    <w:rsid w:val="005F6DD1"/>
    <w:rsid w:val="006013FE"/>
    <w:rsid w:val="00605CAA"/>
    <w:rsid w:val="00606697"/>
    <w:rsid w:val="00607C6F"/>
    <w:rsid w:val="00610745"/>
    <w:rsid w:val="00611EF8"/>
    <w:rsid w:val="00613B98"/>
    <w:rsid w:val="00615A69"/>
    <w:rsid w:val="00616063"/>
    <w:rsid w:val="0062033A"/>
    <w:rsid w:val="0062092D"/>
    <w:rsid w:val="006226E7"/>
    <w:rsid w:val="006237E5"/>
    <w:rsid w:val="0062458E"/>
    <w:rsid w:val="006324A7"/>
    <w:rsid w:val="00632773"/>
    <w:rsid w:val="00633E90"/>
    <w:rsid w:val="0063606D"/>
    <w:rsid w:val="006377FE"/>
    <w:rsid w:val="00640FAA"/>
    <w:rsid w:val="0065083A"/>
    <w:rsid w:val="00650BBE"/>
    <w:rsid w:val="00653A3B"/>
    <w:rsid w:val="006659F4"/>
    <w:rsid w:val="006672C4"/>
    <w:rsid w:val="00667983"/>
    <w:rsid w:val="0067130B"/>
    <w:rsid w:val="00673A82"/>
    <w:rsid w:val="00681F74"/>
    <w:rsid w:val="00682EC5"/>
    <w:rsid w:val="00686899"/>
    <w:rsid w:val="00694B69"/>
    <w:rsid w:val="006A08A9"/>
    <w:rsid w:val="006A2EFC"/>
    <w:rsid w:val="006A4957"/>
    <w:rsid w:val="006C2C51"/>
    <w:rsid w:val="006C2C79"/>
    <w:rsid w:val="006C4F24"/>
    <w:rsid w:val="006C64F8"/>
    <w:rsid w:val="006D524A"/>
    <w:rsid w:val="006D5794"/>
    <w:rsid w:val="006D65FA"/>
    <w:rsid w:val="006E20DF"/>
    <w:rsid w:val="006E3B35"/>
    <w:rsid w:val="006F27F9"/>
    <w:rsid w:val="006F6347"/>
    <w:rsid w:val="00701A21"/>
    <w:rsid w:val="00720CA3"/>
    <w:rsid w:val="007234A8"/>
    <w:rsid w:val="00723CFB"/>
    <w:rsid w:val="00725017"/>
    <w:rsid w:val="00725364"/>
    <w:rsid w:val="0073080D"/>
    <w:rsid w:val="00730991"/>
    <w:rsid w:val="0074071A"/>
    <w:rsid w:val="00742A78"/>
    <w:rsid w:val="00743D8C"/>
    <w:rsid w:val="007463D8"/>
    <w:rsid w:val="00746BAB"/>
    <w:rsid w:val="0074717C"/>
    <w:rsid w:val="00750AD8"/>
    <w:rsid w:val="00750EE7"/>
    <w:rsid w:val="007511CC"/>
    <w:rsid w:val="00751DFE"/>
    <w:rsid w:val="00751EA7"/>
    <w:rsid w:val="00752447"/>
    <w:rsid w:val="007558EE"/>
    <w:rsid w:val="007605A0"/>
    <w:rsid w:val="00762DF7"/>
    <w:rsid w:val="00767A6D"/>
    <w:rsid w:val="007806E9"/>
    <w:rsid w:val="007835CB"/>
    <w:rsid w:val="007905A0"/>
    <w:rsid w:val="00790770"/>
    <w:rsid w:val="00794D4D"/>
    <w:rsid w:val="007A3865"/>
    <w:rsid w:val="007A4690"/>
    <w:rsid w:val="007B1040"/>
    <w:rsid w:val="007C00E4"/>
    <w:rsid w:val="007C091A"/>
    <w:rsid w:val="007C393B"/>
    <w:rsid w:val="007C6EAD"/>
    <w:rsid w:val="007D116A"/>
    <w:rsid w:val="007D192F"/>
    <w:rsid w:val="007D3BD6"/>
    <w:rsid w:val="007D4FB9"/>
    <w:rsid w:val="007D5324"/>
    <w:rsid w:val="007D6F1B"/>
    <w:rsid w:val="007E05AB"/>
    <w:rsid w:val="007E0B49"/>
    <w:rsid w:val="007E2E8C"/>
    <w:rsid w:val="007F008B"/>
    <w:rsid w:val="007F03C1"/>
    <w:rsid w:val="007F0E7A"/>
    <w:rsid w:val="007F5818"/>
    <w:rsid w:val="007F6C1E"/>
    <w:rsid w:val="007F7370"/>
    <w:rsid w:val="00802828"/>
    <w:rsid w:val="00803D3D"/>
    <w:rsid w:val="0080477D"/>
    <w:rsid w:val="0080524F"/>
    <w:rsid w:val="00806615"/>
    <w:rsid w:val="00810221"/>
    <w:rsid w:val="008115CE"/>
    <w:rsid w:val="0082676F"/>
    <w:rsid w:val="00827FFB"/>
    <w:rsid w:val="00831350"/>
    <w:rsid w:val="0083184A"/>
    <w:rsid w:val="00837595"/>
    <w:rsid w:val="008433A1"/>
    <w:rsid w:val="00845769"/>
    <w:rsid w:val="00846B4B"/>
    <w:rsid w:val="00847007"/>
    <w:rsid w:val="00852575"/>
    <w:rsid w:val="00853683"/>
    <w:rsid w:val="008552E1"/>
    <w:rsid w:val="00856F85"/>
    <w:rsid w:val="0086077C"/>
    <w:rsid w:val="00862C48"/>
    <w:rsid w:val="00864083"/>
    <w:rsid w:val="008664ED"/>
    <w:rsid w:val="008668CC"/>
    <w:rsid w:val="008713B7"/>
    <w:rsid w:val="00871B0C"/>
    <w:rsid w:val="0087205E"/>
    <w:rsid w:val="0087720D"/>
    <w:rsid w:val="00877FB1"/>
    <w:rsid w:val="00881EF2"/>
    <w:rsid w:val="00891B3E"/>
    <w:rsid w:val="008936CD"/>
    <w:rsid w:val="0089396E"/>
    <w:rsid w:val="00896264"/>
    <w:rsid w:val="00897023"/>
    <w:rsid w:val="008A10BC"/>
    <w:rsid w:val="008A3E00"/>
    <w:rsid w:val="008A4B8B"/>
    <w:rsid w:val="008B0826"/>
    <w:rsid w:val="008B4F74"/>
    <w:rsid w:val="008B5AC7"/>
    <w:rsid w:val="008C0218"/>
    <w:rsid w:val="008C027B"/>
    <w:rsid w:val="008C050B"/>
    <w:rsid w:val="008D124B"/>
    <w:rsid w:val="008D1B49"/>
    <w:rsid w:val="008D1ED3"/>
    <w:rsid w:val="008D4168"/>
    <w:rsid w:val="008D427E"/>
    <w:rsid w:val="008D5525"/>
    <w:rsid w:val="008E316B"/>
    <w:rsid w:val="008E336A"/>
    <w:rsid w:val="008E46F2"/>
    <w:rsid w:val="008F3858"/>
    <w:rsid w:val="008F42C9"/>
    <w:rsid w:val="008F430A"/>
    <w:rsid w:val="008F4B9B"/>
    <w:rsid w:val="008F6DF4"/>
    <w:rsid w:val="008F7394"/>
    <w:rsid w:val="008F7C1F"/>
    <w:rsid w:val="009000E2"/>
    <w:rsid w:val="00902083"/>
    <w:rsid w:val="00904AF3"/>
    <w:rsid w:val="00913089"/>
    <w:rsid w:val="00921655"/>
    <w:rsid w:val="00924A2B"/>
    <w:rsid w:val="009256D9"/>
    <w:rsid w:val="00925E04"/>
    <w:rsid w:val="00925F3D"/>
    <w:rsid w:val="00933666"/>
    <w:rsid w:val="00942A50"/>
    <w:rsid w:val="009450D7"/>
    <w:rsid w:val="00945157"/>
    <w:rsid w:val="0094667F"/>
    <w:rsid w:val="00950A9C"/>
    <w:rsid w:val="00952AB6"/>
    <w:rsid w:val="0095584C"/>
    <w:rsid w:val="00971512"/>
    <w:rsid w:val="00972CDB"/>
    <w:rsid w:val="009744AA"/>
    <w:rsid w:val="00974519"/>
    <w:rsid w:val="00976ECD"/>
    <w:rsid w:val="00976FDE"/>
    <w:rsid w:val="00980D2B"/>
    <w:rsid w:val="0098506E"/>
    <w:rsid w:val="00987448"/>
    <w:rsid w:val="009908A7"/>
    <w:rsid w:val="009916E5"/>
    <w:rsid w:val="009921BA"/>
    <w:rsid w:val="0099729D"/>
    <w:rsid w:val="009A01EC"/>
    <w:rsid w:val="009A0CC9"/>
    <w:rsid w:val="009A2246"/>
    <w:rsid w:val="009A494F"/>
    <w:rsid w:val="009B35E0"/>
    <w:rsid w:val="009B441B"/>
    <w:rsid w:val="009B45DF"/>
    <w:rsid w:val="009B472C"/>
    <w:rsid w:val="009B79F9"/>
    <w:rsid w:val="009C0115"/>
    <w:rsid w:val="009C07EB"/>
    <w:rsid w:val="009C1ED9"/>
    <w:rsid w:val="009C5381"/>
    <w:rsid w:val="009D0626"/>
    <w:rsid w:val="009D1A9C"/>
    <w:rsid w:val="009E1F66"/>
    <w:rsid w:val="009E6C9B"/>
    <w:rsid w:val="009E7A5A"/>
    <w:rsid w:val="009F5774"/>
    <w:rsid w:val="009F68C3"/>
    <w:rsid w:val="00A01781"/>
    <w:rsid w:val="00A07AB8"/>
    <w:rsid w:val="00A07AC1"/>
    <w:rsid w:val="00A1181C"/>
    <w:rsid w:val="00A27AA5"/>
    <w:rsid w:val="00A3328A"/>
    <w:rsid w:val="00A35AFA"/>
    <w:rsid w:val="00A367A3"/>
    <w:rsid w:val="00A42E52"/>
    <w:rsid w:val="00A43EE4"/>
    <w:rsid w:val="00A44DF1"/>
    <w:rsid w:val="00A455CF"/>
    <w:rsid w:val="00A479E7"/>
    <w:rsid w:val="00A50081"/>
    <w:rsid w:val="00A5154C"/>
    <w:rsid w:val="00A53200"/>
    <w:rsid w:val="00A53E17"/>
    <w:rsid w:val="00A61A2D"/>
    <w:rsid w:val="00A63336"/>
    <w:rsid w:val="00A63F1D"/>
    <w:rsid w:val="00A665A0"/>
    <w:rsid w:val="00A667A8"/>
    <w:rsid w:val="00A71BED"/>
    <w:rsid w:val="00A7475F"/>
    <w:rsid w:val="00A813EA"/>
    <w:rsid w:val="00A82D59"/>
    <w:rsid w:val="00A8333F"/>
    <w:rsid w:val="00A83D33"/>
    <w:rsid w:val="00A8497E"/>
    <w:rsid w:val="00A857EC"/>
    <w:rsid w:val="00A86BEC"/>
    <w:rsid w:val="00A879D9"/>
    <w:rsid w:val="00A93C93"/>
    <w:rsid w:val="00A94288"/>
    <w:rsid w:val="00A9635E"/>
    <w:rsid w:val="00AA078B"/>
    <w:rsid w:val="00AA124B"/>
    <w:rsid w:val="00AA3592"/>
    <w:rsid w:val="00AA558A"/>
    <w:rsid w:val="00AA6FC8"/>
    <w:rsid w:val="00AB0045"/>
    <w:rsid w:val="00AB10E2"/>
    <w:rsid w:val="00AB2E21"/>
    <w:rsid w:val="00AB471C"/>
    <w:rsid w:val="00AC0067"/>
    <w:rsid w:val="00AC6438"/>
    <w:rsid w:val="00AD10FE"/>
    <w:rsid w:val="00AD24A6"/>
    <w:rsid w:val="00AD33A8"/>
    <w:rsid w:val="00AD562A"/>
    <w:rsid w:val="00AD612C"/>
    <w:rsid w:val="00AE0694"/>
    <w:rsid w:val="00AF3B76"/>
    <w:rsid w:val="00AF6DE3"/>
    <w:rsid w:val="00AF79C7"/>
    <w:rsid w:val="00B1188C"/>
    <w:rsid w:val="00B1430A"/>
    <w:rsid w:val="00B20B9D"/>
    <w:rsid w:val="00B2184F"/>
    <w:rsid w:val="00B22A5D"/>
    <w:rsid w:val="00B22AF4"/>
    <w:rsid w:val="00B25A4D"/>
    <w:rsid w:val="00B26D23"/>
    <w:rsid w:val="00B26D34"/>
    <w:rsid w:val="00B300DC"/>
    <w:rsid w:val="00B33374"/>
    <w:rsid w:val="00B35465"/>
    <w:rsid w:val="00B37D3E"/>
    <w:rsid w:val="00B51565"/>
    <w:rsid w:val="00B5409E"/>
    <w:rsid w:val="00B5418A"/>
    <w:rsid w:val="00B56D7B"/>
    <w:rsid w:val="00B603E7"/>
    <w:rsid w:val="00B706B7"/>
    <w:rsid w:val="00B706CD"/>
    <w:rsid w:val="00B74F02"/>
    <w:rsid w:val="00B75D49"/>
    <w:rsid w:val="00B80774"/>
    <w:rsid w:val="00B80F51"/>
    <w:rsid w:val="00B84661"/>
    <w:rsid w:val="00B85875"/>
    <w:rsid w:val="00B8647A"/>
    <w:rsid w:val="00B87007"/>
    <w:rsid w:val="00B879D0"/>
    <w:rsid w:val="00B90D21"/>
    <w:rsid w:val="00B90DB4"/>
    <w:rsid w:val="00B9196D"/>
    <w:rsid w:val="00B94915"/>
    <w:rsid w:val="00BA0B5A"/>
    <w:rsid w:val="00BA13FF"/>
    <w:rsid w:val="00BA42E4"/>
    <w:rsid w:val="00BB278C"/>
    <w:rsid w:val="00BB4F6F"/>
    <w:rsid w:val="00BC4C45"/>
    <w:rsid w:val="00BC787B"/>
    <w:rsid w:val="00BD2C4F"/>
    <w:rsid w:val="00BD5478"/>
    <w:rsid w:val="00BD7787"/>
    <w:rsid w:val="00BE5496"/>
    <w:rsid w:val="00BE5535"/>
    <w:rsid w:val="00BF0F29"/>
    <w:rsid w:val="00BF19DC"/>
    <w:rsid w:val="00BF394A"/>
    <w:rsid w:val="00BF5BC3"/>
    <w:rsid w:val="00BF5E94"/>
    <w:rsid w:val="00BF6334"/>
    <w:rsid w:val="00C01B1A"/>
    <w:rsid w:val="00C06B03"/>
    <w:rsid w:val="00C0757D"/>
    <w:rsid w:val="00C11322"/>
    <w:rsid w:val="00C23454"/>
    <w:rsid w:val="00C238AA"/>
    <w:rsid w:val="00C261A5"/>
    <w:rsid w:val="00C2766D"/>
    <w:rsid w:val="00C27C3B"/>
    <w:rsid w:val="00C34F2D"/>
    <w:rsid w:val="00C35279"/>
    <w:rsid w:val="00C3677D"/>
    <w:rsid w:val="00C378BE"/>
    <w:rsid w:val="00C4077E"/>
    <w:rsid w:val="00C416A1"/>
    <w:rsid w:val="00C44D6C"/>
    <w:rsid w:val="00C52BB2"/>
    <w:rsid w:val="00C53A4F"/>
    <w:rsid w:val="00C53C16"/>
    <w:rsid w:val="00C54C64"/>
    <w:rsid w:val="00C56F09"/>
    <w:rsid w:val="00C57A95"/>
    <w:rsid w:val="00C60957"/>
    <w:rsid w:val="00C64E56"/>
    <w:rsid w:val="00C66A11"/>
    <w:rsid w:val="00C72EB3"/>
    <w:rsid w:val="00C753F3"/>
    <w:rsid w:val="00C77DEC"/>
    <w:rsid w:val="00C807ED"/>
    <w:rsid w:val="00C80BE9"/>
    <w:rsid w:val="00C818F5"/>
    <w:rsid w:val="00C82B57"/>
    <w:rsid w:val="00C83495"/>
    <w:rsid w:val="00C85E4B"/>
    <w:rsid w:val="00C90153"/>
    <w:rsid w:val="00C91601"/>
    <w:rsid w:val="00C93403"/>
    <w:rsid w:val="00C9351A"/>
    <w:rsid w:val="00C944EA"/>
    <w:rsid w:val="00CA3899"/>
    <w:rsid w:val="00CA75B2"/>
    <w:rsid w:val="00CB34B9"/>
    <w:rsid w:val="00CB4224"/>
    <w:rsid w:val="00CB5EA4"/>
    <w:rsid w:val="00CB6C99"/>
    <w:rsid w:val="00CB70C3"/>
    <w:rsid w:val="00CC2FC8"/>
    <w:rsid w:val="00CC69A3"/>
    <w:rsid w:val="00CD198C"/>
    <w:rsid w:val="00CD1A3A"/>
    <w:rsid w:val="00CD4934"/>
    <w:rsid w:val="00CD6C37"/>
    <w:rsid w:val="00CE365B"/>
    <w:rsid w:val="00CE62A7"/>
    <w:rsid w:val="00CE6632"/>
    <w:rsid w:val="00CF10B3"/>
    <w:rsid w:val="00CF2442"/>
    <w:rsid w:val="00CF2708"/>
    <w:rsid w:val="00CF3979"/>
    <w:rsid w:val="00D0245D"/>
    <w:rsid w:val="00D14845"/>
    <w:rsid w:val="00D2041C"/>
    <w:rsid w:val="00D21B14"/>
    <w:rsid w:val="00D24EF4"/>
    <w:rsid w:val="00D27203"/>
    <w:rsid w:val="00D33050"/>
    <w:rsid w:val="00D34E42"/>
    <w:rsid w:val="00D34EE2"/>
    <w:rsid w:val="00D37DA5"/>
    <w:rsid w:val="00D40B30"/>
    <w:rsid w:val="00D45508"/>
    <w:rsid w:val="00D47947"/>
    <w:rsid w:val="00D531AE"/>
    <w:rsid w:val="00D55BF9"/>
    <w:rsid w:val="00D6234A"/>
    <w:rsid w:val="00D63C42"/>
    <w:rsid w:val="00D7011B"/>
    <w:rsid w:val="00D7068B"/>
    <w:rsid w:val="00D71185"/>
    <w:rsid w:val="00D717CE"/>
    <w:rsid w:val="00D725CA"/>
    <w:rsid w:val="00D7564F"/>
    <w:rsid w:val="00D76AAB"/>
    <w:rsid w:val="00D77FC6"/>
    <w:rsid w:val="00D83BAE"/>
    <w:rsid w:val="00D866CE"/>
    <w:rsid w:val="00D903C6"/>
    <w:rsid w:val="00D9178C"/>
    <w:rsid w:val="00D95B78"/>
    <w:rsid w:val="00D9687B"/>
    <w:rsid w:val="00D979FE"/>
    <w:rsid w:val="00DA3760"/>
    <w:rsid w:val="00DA6646"/>
    <w:rsid w:val="00DB4AEA"/>
    <w:rsid w:val="00DB6059"/>
    <w:rsid w:val="00DC0C3C"/>
    <w:rsid w:val="00DC4E37"/>
    <w:rsid w:val="00DC5A8C"/>
    <w:rsid w:val="00DC5C7A"/>
    <w:rsid w:val="00DD15DC"/>
    <w:rsid w:val="00DD5F8C"/>
    <w:rsid w:val="00DD6C86"/>
    <w:rsid w:val="00DE08C6"/>
    <w:rsid w:val="00DE09E1"/>
    <w:rsid w:val="00DE2513"/>
    <w:rsid w:val="00DE53EC"/>
    <w:rsid w:val="00DF0357"/>
    <w:rsid w:val="00DF1D55"/>
    <w:rsid w:val="00DF25E1"/>
    <w:rsid w:val="00E015ED"/>
    <w:rsid w:val="00E022CA"/>
    <w:rsid w:val="00E0237D"/>
    <w:rsid w:val="00E05850"/>
    <w:rsid w:val="00E1040D"/>
    <w:rsid w:val="00E10EF0"/>
    <w:rsid w:val="00E14BDD"/>
    <w:rsid w:val="00E15E89"/>
    <w:rsid w:val="00E20379"/>
    <w:rsid w:val="00E20EAB"/>
    <w:rsid w:val="00E236A0"/>
    <w:rsid w:val="00E24E04"/>
    <w:rsid w:val="00E26B52"/>
    <w:rsid w:val="00E308BD"/>
    <w:rsid w:val="00E34CE0"/>
    <w:rsid w:val="00E375FF"/>
    <w:rsid w:val="00E40296"/>
    <w:rsid w:val="00E404C5"/>
    <w:rsid w:val="00E41001"/>
    <w:rsid w:val="00E4182C"/>
    <w:rsid w:val="00E41B63"/>
    <w:rsid w:val="00E43D38"/>
    <w:rsid w:val="00E5008C"/>
    <w:rsid w:val="00E50AFE"/>
    <w:rsid w:val="00E52358"/>
    <w:rsid w:val="00E57503"/>
    <w:rsid w:val="00E60027"/>
    <w:rsid w:val="00E611F1"/>
    <w:rsid w:val="00E613AD"/>
    <w:rsid w:val="00E6170C"/>
    <w:rsid w:val="00E63701"/>
    <w:rsid w:val="00E66600"/>
    <w:rsid w:val="00E67632"/>
    <w:rsid w:val="00E76F0F"/>
    <w:rsid w:val="00E80F06"/>
    <w:rsid w:val="00E86636"/>
    <w:rsid w:val="00E877A2"/>
    <w:rsid w:val="00E90A89"/>
    <w:rsid w:val="00E9246E"/>
    <w:rsid w:val="00EA1676"/>
    <w:rsid w:val="00EA2D08"/>
    <w:rsid w:val="00EA3C49"/>
    <w:rsid w:val="00EB1761"/>
    <w:rsid w:val="00EB1D6A"/>
    <w:rsid w:val="00EB3DEE"/>
    <w:rsid w:val="00EB3FEC"/>
    <w:rsid w:val="00EC4971"/>
    <w:rsid w:val="00EC7DE1"/>
    <w:rsid w:val="00ED1B47"/>
    <w:rsid w:val="00ED57CA"/>
    <w:rsid w:val="00ED6A10"/>
    <w:rsid w:val="00EE2974"/>
    <w:rsid w:val="00EE3E68"/>
    <w:rsid w:val="00EE4209"/>
    <w:rsid w:val="00EF5202"/>
    <w:rsid w:val="00F047D2"/>
    <w:rsid w:val="00F04912"/>
    <w:rsid w:val="00F10C86"/>
    <w:rsid w:val="00F15AAC"/>
    <w:rsid w:val="00F15B87"/>
    <w:rsid w:val="00F17481"/>
    <w:rsid w:val="00F2255F"/>
    <w:rsid w:val="00F237B9"/>
    <w:rsid w:val="00F36B14"/>
    <w:rsid w:val="00F375D6"/>
    <w:rsid w:val="00F46946"/>
    <w:rsid w:val="00F47413"/>
    <w:rsid w:val="00F47D26"/>
    <w:rsid w:val="00F64A41"/>
    <w:rsid w:val="00F64C55"/>
    <w:rsid w:val="00F7090F"/>
    <w:rsid w:val="00F734FD"/>
    <w:rsid w:val="00F74320"/>
    <w:rsid w:val="00F751BF"/>
    <w:rsid w:val="00F77D54"/>
    <w:rsid w:val="00F8496C"/>
    <w:rsid w:val="00F871E4"/>
    <w:rsid w:val="00F8750A"/>
    <w:rsid w:val="00F90F1C"/>
    <w:rsid w:val="00F91211"/>
    <w:rsid w:val="00F91701"/>
    <w:rsid w:val="00F95797"/>
    <w:rsid w:val="00FA191D"/>
    <w:rsid w:val="00FA2690"/>
    <w:rsid w:val="00FA306B"/>
    <w:rsid w:val="00FA707C"/>
    <w:rsid w:val="00FA758C"/>
    <w:rsid w:val="00FA7E08"/>
    <w:rsid w:val="00FB277E"/>
    <w:rsid w:val="00FB2C51"/>
    <w:rsid w:val="00FB6812"/>
    <w:rsid w:val="00FB787B"/>
    <w:rsid w:val="00FC1E2A"/>
    <w:rsid w:val="00FC4EC8"/>
    <w:rsid w:val="00FC5730"/>
    <w:rsid w:val="00FD02C9"/>
    <w:rsid w:val="00FD45FD"/>
    <w:rsid w:val="00FD6256"/>
    <w:rsid w:val="00FE0349"/>
    <w:rsid w:val="00FE0C93"/>
    <w:rsid w:val="00FE6474"/>
    <w:rsid w:val="00FF0E48"/>
    <w:rsid w:val="00FF31D2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52"/>
  </w:style>
  <w:style w:type="paragraph" w:styleId="1">
    <w:name w:val="heading 1"/>
    <w:basedOn w:val="a"/>
    <w:next w:val="a"/>
    <w:link w:val="10"/>
    <w:uiPriority w:val="99"/>
    <w:qFormat/>
    <w:rsid w:val="009745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6677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qFormat/>
    <w:rsid w:val="000B2452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0B2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6677"/>
  </w:style>
  <w:style w:type="character" w:styleId="a6">
    <w:name w:val="page number"/>
    <w:basedOn w:val="a0"/>
    <w:rsid w:val="000B2452"/>
  </w:style>
  <w:style w:type="table" w:styleId="a7">
    <w:name w:val="Table Grid"/>
    <w:basedOn w:val="a1"/>
    <w:uiPriority w:val="99"/>
    <w:rsid w:val="00633E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01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266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1D4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321D4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rsid w:val="009B79F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rsid w:val="002E286F"/>
    <w:rPr>
      <w:color w:val="0000FF"/>
      <w:u w:val="single"/>
    </w:rPr>
  </w:style>
  <w:style w:type="paragraph" w:styleId="ac">
    <w:name w:val="Body Text Indent"/>
    <w:basedOn w:val="a"/>
    <w:rsid w:val="00D40B30"/>
    <w:pPr>
      <w:ind w:firstLine="540"/>
      <w:jc w:val="both"/>
    </w:pPr>
    <w:rPr>
      <w:sz w:val="28"/>
      <w:szCs w:val="24"/>
    </w:rPr>
  </w:style>
  <w:style w:type="paragraph" w:customStyle="1" w:styleId="ad">
    <w:name w:val="Нормальный (таблица)"/>
    <w:basedOn w:val="a"/>
    <w:next w:val="a"/>
    <w:rsid w:val="005B1BB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e">
    <w:name w:val="Прижатый влево"/>
    <w:basedOn w:val="a"/>
    <w:next w:val="a"/>
    <w:rsid w:val="005B1BB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">
    <w:name w:val="footnote text"/>
    <w:basedOn w:val="a"/>
    <w:link w:val="af0"/>
    <w:uiPriority w:val="99"/>
    <w:rsid w:val="00DD5F8C"/>
    <w:pPr>
      <w:ind w:firstLine="720"/>
      <w:jc w:val="both"/>
    </w:pPr>
    <w:rPr>
      <w:rFonts w:ascii="Tms Rmn" w:eastAsia="Calibri" w:hAnsi="Tms Rmn"/>
    </w:rPr>
  </w:style>
  <w:style w:type="character" w:customStyle="1" w:styleId="af0">
    <w:name w:val="Текст сноски Знак"/>
    <w:basedOn w:val="a0"/>
    <w:link w:val="af"/>
    <w:uiPriority w:val="99"/>
    <w:rsid w:val="00DD5F8C"/>
    <w:rPr>
      <w:rFonts w:ascii="Tms Rmn" w:eastAsia="Calibri" w:hAnsi="Tms Rmn"/>
    </w:rPr>
  </w:style>
  <w:style w:type="character" w:styleId="af1">
    <w:name w:val="footnote reference"/>
    <w:uiPriority w:val="99"/>
    <w:semiHidden/>
    <w:rsid w:val="00DD5F8C"/>
    <w:rPr>
      <w:vertAlign w:val="superscript"/>
    </w:rPr>
  </w:style>
  <w:style w:type="character" w:customStyle="1" w:styleId="af2">
    <w:name w:val="Нижний колонтитул Знак"/>
    <w:basedOn w:val="a0"/>
    <w:link w:val="af3"/>
    <w:uiPriority w:val="99"/>
    <w:rsid w:val="00526677"/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2"/>
    <w:uiPriority w:val="99"/>
    <w:rsid w:val="0052667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266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basedOn w:val="a0"/>
    <w:uiPriority w:val="20"/>
    <w:qFormat/>
    <w:rsid w:val="004556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35</Pages>
  <Words>11590</Words>
  <Characters>66064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77500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Головенкова Ю</cp:lastModifiedBy>
  <cp:revision>12</cp:revision>
  <cp:lastPrinted>2022-01-12T01:45:00Z</cp:lastPrinted>
  <dcterms:created xsi:type="dcterms:W3CDTF">2022-01-10T04:55:00Z</dcterms:created>
  <dcterms:modified xsi:type="dcterms:W3CDTF">2022-02-21T02:27:00Z</dcterms:modified>
</cp:coreProperties>
</file>