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EFE3"/>
  <w:body>
    <w:p w:rsidR="002D7437" w:rsidRDefault="00F37FDA" w:rsidP="002D7437">
      <w:pPr>
        <w:pStyle w:val="a3"/>
        <w:ind w:left="851" w:right="992" w:firstLine="567"/>
        <w:jc w:val="both"/>
      </w:pPr>
      <w:r w:rsidRPr="003555C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A9D161" wp14:editId="76D27CCE">
            <wp:simplePos x="0" y="0"/>
            <wp:positionH relativeFrom="column">
              <wp:posOffset>2383528</wp:posOffset>
            </wp:positionH>
            <wp:positionV relativeFrom="paragraph">
              <wp:posOffset>18302</wp:posOffset>
            </wp:positionV>
            <wp:extent cx="2043430" cy="2744815"/>
            <wp:effectExtent l="0" t="0" r="0" b="0"/>
            <wp:wrapNone/>
            <wp:docPr id="5" name="Рисунок 5" descr="D:\Все ОПИСИ МОИ с 2016\Коллекции\Кошелева Татьяна Федоровна 2024\Фото Кошелева\Портр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ОПИСИ МОИ с 2016\Коллекции\Кошелева Татьяна Федоровна 2024\Фото Кошелева\Портрет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2"/>
                    <a:stretch/>
                  </pic:blipFill>
                  <pic:spPr bwMode="auto">
                    <a:xfrm>
                      <a:off x="0" y="0"/>
                      <a:ext cx="2043430" cy="2744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5C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21FD50" wp14:editId="48FFA441">
            <wp:simplePos x="0" y="0"/>
            <wp:positionH relativeFrom="column">
              <wp:posOffset>5450018</wp:posOffset>
            </wp:positionH>
            <wp:positionV relativeFrom="paragraph">
              <wp:posOffset>18415</wp:posOffset>
            </wp:positionV>
            <wp:extent cx="2716306" cy="2803488"/>
            <wp:effectExtent l="0" t="0" r="8255" b="0"/>
            <wp:wrapNone/>
            <wp:docPr id="4" name="Рисунок 4" descr="D:\Все ОПИСИ МОИ с 2016\Коллекции\Кошелева Татьяна Федоровна 2024\Фото Кошелева\Кошеле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ОПИСИ МОИ с 2016\Коллекции\Кошелева Татьяна Федоровна 2024\Фото Кошелева\Кошелева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3" t="25092" r="28190" b="7563"/>
                    <a:stretch/>
                  </pic:blipFill>
                  <pic:spPr bwMode="auto">
                    <a:xfrm>
                      <a:off x="0" y="0"/>
                      <a:ext cx="2716306" cy="2803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54DB0" w:rsidRPr="00B715D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041D7A" wp14:editId="1DEBA086">
            <wp:simplePos x="0" y="0"/>
            <wp:positionH relativeFrom="margin">
              <wp:align>right</wp:align>
            </wp:positionH>
            <wp:positionV relativeFrom="paragraph">
              <wp:posOffset>-1575400</wp:posOffset>
            </wp:positionV>
            <wp:extent cx="7342743" cy="10501599"/>
            <wp:effectExtent l="1905" t="0" r="0" b="0"/>
            <wp:wrapNone/>
            <wp:docPr id="1" name="Рисунок 1" descr="C:\Users\Elena\Downloads\Старая 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Старая бума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2743" cy="105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555C9" w:rsidRPr="003555C9">
        <w:t xml:space="preserve"> </w:t>
      </w:r>
    </w:p>
    <w:p w:rsidR="002D7437" w:rsidRDefault="002D7437" w:rsidP="002D7437">
      <w:pPr>
        <w:pStyle w:val="a3"/>
        <w:ind w:left="851" w:right="992" w:firstLine="567"/>
        <w:jc w:val="center"/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954DB0" w:rsidRDefault="00954DB0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</w:p>
    <w:p w:rsidR="002D7437" w:rsidRPr="0029300E" w:rsidRDefault="002D7437" w:rsidP="002D7437">
      <w:pPr>
        <w:pStyle w:val="a3"/>
        <w:tabs>
          <w:tab w:val="left" w:pos="9781"/>
          <w:tab w:val="left" w:pos="9923"/>
        </w:tabs>
        <w:ind w:left="1418" w:right="141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</w:rPr>
      </w:pPr>
      <w:r w:rsidRPr="0029300E">
        <w:rPr>
          <w:rFonts w:ascii="Times New Roman" w:hAnsi="Times New Roman" w:cs="Times New Roman"/>
          <w:b/>
          <w:color w:val="833C0B" w:themeColor="accent2" w:themeShade="80"/>
          <w:sz w:val="36"/>
        </w:rPr>
        <w:t xml:space="preserve">Воспоминания военных лет </w:t>
      </w:r>
      <w:r w:rsidRPr="0029300E">
        <w:rPr>
          <w:rFonts w:ascii="Times New Roman" w:hAnsi="Times New Roman" w:cs="Times New Roman"/>
          <w:b/>
          <w:color w:val="833C0B" w:themeColor="accent2" w:themeShade="80"/>
          <w:sz w:val="36"/>
          <w:u w:val="single"/>
        </w:rPr>
        <w:t>Кошелевой Татьяны Федоровны</w:t>
      </w:r>
      <w:r w:rsidRPr="0029300E">
        <w:rPr>
          <w:rFonts w:ascii="Times New Roman" w:hAnsi="Times New Roman" w:cs="Times New Roman"/>
          <w:b/>
          <w:color w:val="833C0B" w:themeColor="accent2" w:themeShade="80"/>
          <w:sz w:val="36"/>
        </w:rPr>
        <w:t>, ветерана педагогического труда Красногорской средней школы</w:t>
      </w:r>
    </w:p>
    <w:p w:rsidR="002D7437" w:rsidRPr="00954DB0" w:rsidRDefault="002D7437" w:rsidP="002D7437">
      <w:pPr>
        <w:pStyle w:val="a3"/>
        <w:ind w:left="851" w:right="992" w:firstLine="567"/>
        <w:jc w:val="center"/>
        <w:rPr>
          <w:rFonts w:ascii="Times New Roman" w:hAnsi="Times New Roman" w:cs="Times New Roman"/>
          <w:b/>
          <w:color w:val="833C0B" w:themeColor="accent2" w:themeShade="80"/>
          <w:sz w:val="18"/>
        </w:rPr>
      </w:pPr>
    </w:p>
    <w:p w:rsidR="0029300E" w:rsidRDefault="0029300E" w:rsidP="00303BF8">
      <w:pPr>
        <w:pStyle w:val="a3"/>
        <w:ind w:left="851" w:right="851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«</w:t>
      </w:r>
      <w:r w:rsidR="00303BF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Д</w:t>
      </w:r>
      <w:r w:rsidR="003555C9"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о войны я закончила 2 класса школы. Помню первую бомбежку я встретила, находясь одна дома, остальные все были в колхозе на полях. Я знала, что надо ложиться, когда бомбят, лежала на полу, на меня 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сыпался </w:t>
      </w:r>
      <w:r w:rsidR="003555C9"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песок. А после вышла – в стене осколок торчит, две бомбы упало в наш огород. Бомбили, в основном, дорогу, потому что по ней люди на фронт и с фронта, орудия везли, раненых и т.д. А одна бомба упала, прямо в машину, т.к. дорога извилистая. В машине люди ехали, продукты везли, два </w:t>
      </w:r>
      <w:r w:rsidR="004A6021"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солдата погибло – всё разнесло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…».</w:t>
      </w:r>
    </w:p>
    <w:p w:rsidR="004A6021" w:rsidRDefault="0029300E" w:rsidP="004A6021">
      <w:pPr>
        <w:pStyle w:val="a3"/>
        <w:ind w:left="851" w:right="851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«Первый немец, которого я увидела, он появился на лошади, лошадь упитанная - офицер, весь нарядный, чистенький, заехал в деревню. Эта деревня была следующей, куда мы перешли, предыдущая была сожжена. Там жила моя родная бабушка. Мы расположились в её избушке, площадь очень маленькая: кровать, стол, да печка. Нас было четверо детей и мама. Папу сразу взяли на войну, погиб он в 60-ти километрах от дома, под городом Белый на границе Калининской области со Смоленской».</w:t>
      </w:r>
    </w:p>
    <w:p w:rsidR="00954DB0" w:rsidRPr="00954DB0" w:rsidRDefault="00954DB0" w:rsidP="004A6021">
      <w:pPr>
        <w:pStyle w:val="a3"/>
        <w:ind w:left="851" w:right="851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16"/>
          <w:szCs w:val="28"/>
        </w:rPr>
      </w:pPr>
    </w:p>
    <w:p w:rsidR="004A6021" w:rsidRDefault="004A6021" w:rsidP="004A6021">
      <w:pPr>
        <w:pStyle w:val="a3"/>
        <w:ind w:left="851" w:right="851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«Вражеские солдаты заходили в дом, у нас еда готовилась в русской печке. Так немец сам мог ухватом достать чугунок, залезть руками, достать всё мясо, скорее съесть и дальше ехать. А дети не волновали никого».</w:t>
      </w:r>
    </w:p>
    <w:p w:rsidR="00954DB0" w:rsidRPr="00954DB0" w:rsidRDefault="00954DB0" w:rsidP="004A6021">
      <w:pPr>
        <w:pStyle w:val="a3"/>
        <w:ind w:left="851" w:right="851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16"/>
          <w:szCs w:val="28"/>
        </w:rPr>
      </w:pPr>
    </w:p>
    <w:p w:rsidR="00F1410E" w:rsidRPr="004A6021" w:rsidRDefault="004A6021" w:rsidP="004A6021">
      <w:pPr>
        <w:spacing w:after="0"/>
        <w:ind w:left="851" w:right="851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«Наши солдаты</w:t>
      </w:r>
      <w:r w:rsidR="00303BF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-освободители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пришли 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в деревню 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в белых халатах, на лыжах, как настоящие воины. А немцы без шапок, вместо шапок отрезанные чулки на голове с разрезом для лица и пилотки, 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в 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шинел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ях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,</w:t>
      </w:r>
      <w:r w:rsidR="00303BF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</w:t>
      </w:r>
      <w:r w:rsidRPr="004A602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позамерзали все. Отступали враги совсем не такими, какими зашли: грязные, вшивые, больные. Смотреть было больно. Вот гонят по деревне человек 100, некоторые идти не могут, запинаются</w:t>
      </w:r>
      <w:r w:rsidR="00303BF8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и падают».</w:t>
      </w:r>
    </w:p>
    <w:sectPr w:rsidR="00F1410E" w:rsidRPr="004A6021" w:rsidSect="00954DB0">
      <w:pgSz w:w="16838" w:h="11906" w:orient="landscape"/>
      <w:pgMar w:top="140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5DC2"/>
    <w:multiLevelType w:val="hybridMultilevel"/>
    <w:tmpl w:val="2DBAC2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D"/>
    <w:rsid w:val="000048B4"/>
    <w:rsid w:val="00041A00"/>
    <w:rsid w:val="0009096C"/>
    <w:rsid w:val="000D1F47"/>
    <w:rsid w:val="001A0944"/>
    <w:rsid w:val="0029300E"/>
    <w:rsid w:val="002D7437"/>
    <w:rsid w:val="002E548F"/>
    <w:rsid w:val="00303BF8"/>
    <w:rsid w:val="00350DC0"/>
    <w:rsid w:val="003555C9"/>
    <w:rsid w:val="004A6021"/>
    <w:rsid w:val="00800691"/>
    <w:rsid w:val="00954DB0"/>
    <w:rsid w:val="00B715DD"/>
    <w:rsid w:val="00C96FB6"/>
    <w:rsid w:val="00DC3C7A"/>
    <w:rsid w:val="00E36E0B"/>
    <w:rsid w:val="00F332AF"/>
    <w:rsid w:val="00F37FDA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B12F-4DB9-49CD-9806-22946D21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2025-03-26T09:57:00Z</dcterms:created>
  <dcterms:modified xsi:type="dcterms:W3CDTF">2025-03-31T02:33:00Z</dcterms:modified>
</cp:coreProperties>
</file>